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5E6" w:rsidRPr="000125E6" w:rsidRDefault="000125E6" w:rsidP="000125E6">
      <w:pPr>
        <w:jc w:val="center"/>
        <w:rPr>
          <w:b/>
          <w:sz w:val="36"/>
          <w:szCs w:val="36"/>
        </w:rPr>
      </w:pPr>
      <w:r w:rsidRPr="000125E6">
        <w:rPr>
          <w:b/>
          <w:sz w:val="36"/>
          <w:szCs w:val="36"/>
        </w:rPr>
        <w:t>МИНОБРНАУКИ РОССИИ</w:t>
      </w:r>
    </w:p>
    <w:p w:rsidR="000125E6" w:rsidRPr="000125E6" w:rsidRDefault="000125E6" w:rsidP="008A587B">
      <w:pPr>
        <w:jc w:val="center"/>
        <w:rPr>
          <w:b/>
          <w:sz w:val="36"/>
          <w:szCs w:val="36"/>
        </w:rPr>
      </w:pPr>
      <w:r w:rsidRPr="000125E6">
        <w:rPr>
          <w:b/>
          <w:sz w:val="36"/>
          <w:szCs w:val="36"/>
        </w:rPr>
        <w:t>Федеральное государственное бюджетное образовательное</w:t>
      </w:r>
      <w:r w:rsidR="00A52B81">
        <w:rPr>
          <w:b/>
          <w:sz w:val="36"/>
          <w:szCs w:val="36"/>
        </w:rPr>
        <w:t xml:space="preserve"> </w:t>
      </w:r>
      <w:r w:rsidR="00564867">
        <w:rPr>
          <w:b/>
          <w:sz w:val="36"/>
          <w:szCs w:val="36"/>
        </w:rPr>
        <w:t>у</w:t>
      </w:r>
      <w:r w:rsidRPr="000125E6">
        <w:rPr>
          <w:b/>
          <w:sz w:val="36"/>
          <w:szCs w:val="36"/>
        </w:rPr>
        <w:t>чреждение высш</w:t>
      </w:r>
      <w:bookmarkStart w:id="0" w:name="_GoBack"/>
      <w:bookmarkEnd w:id="0"/>
      <w:r w:rsidRPr="000125E6">
        <w:rPr>
          <w:b/>
          <w:sz w:val="36"/>
          <w:szCs w:val="36"/>
        </w:rPr>
        <w:t>его образования</w:t>
      </w:r>
    </w:p>
    <w:p w:rsidR="000125E6" w:rsidRPr="000125E6" w:rsidRDefault="000125E6" w:rsidP="008A587B">
      <w:pPr>
        <w:jc w:val="center"/>
        <w:rPr>
          <w:b/>
          <w:sz w:val="36"/>
          <w:szCs w:val="36"/>
        </w:rPr>
      </w:pPr>
      <w:r w:rsidRPr="000125E6">
        <w:rPr>
          <w:b/>
          <w:sz w:val="36"/>
          <w:szCs w:val="36"/>
        </w:rPr>
        <w:t xml:space="preserve">«Волгоградский </w:t>
      </w:r>
      <w:r w:rsidR="00564867">
        <w:rPr>
          <w:b/>
          <w:sz w:val="36"/>
          <w:szCs w:val="36"/>
        </w:rPr>
        <w:t>г</w:t>
      </w:r>
      <w:r w:rsidRPr="000125E6">
        <w:rPr>
          <w:b/>
          <w:sz w:val="36"/>
          <w:szCs w:val="36"/>
        </w:rPr>
        <w:t xml:space="preserve">осударственный </w:t>
      </w:r>
      <w:r w:rsidR="00564867">
        <w:rPr>
          <w:b/>
          <w:sz w:val="36"/>
          <w:szCs w:val="36"/>
        </w:rPr>
        <w:t>т</w:t>
      </w:r>
      <w:r w:rsidRPr="000125E6">
        <w:rPr>
          <w:b/>
          <w:sz w:val="36"/>
          <w:szCs w:val="36"/>
        </w:rPr>
        <w:t xml:space="preserve">ехнический </w:t>
      </w:r>
      <w:r w:rsidR="00564867">
        <w:rPr>
          <w:b/>
          <w:sz w:val="36"/>
          <w:szCs w:val="36"/>
        </w:rPr>
        <w:t>у</w:t>
      </w:r>
      <w:r w:rsidRPr="000125E6">
        <w:rPr>
          <w:b/>
          <w:sz w:val="36"/>
          <w:szCs w:val="36"/>
        </w:rPr>
        <w:t>ниверситет»</w:t>
      </w:r>
    </w:p>
    <w:p w:rsidR="000125E6" w:rsidRPr="000125E6" w:rsidRDefault="000125E6" w:rsidP="000125E6">
      <w:pPr>
        <w:jc w:val="center"/>
        <w:rPr>
          <w:b/>
          <w:sz w:val="36"/>
          <w:szCs w:val="36"/>
        </w:rPr>
      </w:pPr>
      <w:r w:rsidRPr="000125E6">
        <w:rPr>
          <w:b/>
          <w:sz w:val="36"/>
          <w:szCs w:val="36"/>
        </w:rPr>
        <w:t>Научно-техническая библиотека</w:t>
      </w:r>
    </w:p>
    <w:p w:rsidR="000125E6" w:rsidRPr="000125E6" w:rsidRDefault="000125E6" w:rsidP="000125E6">
      <w:pPr>
        <w:jc w:val="center"/>
        <w:rPr>
          <w:b/>
          <w:sz w:val="32"/>
          <w:szCs w:val="32"/>
        </w:rPr>
      </w:pPr>
    </w:p>
    <w:p w:rsidR="000125E6" w:rsidRPr="000125E6" w:rsidRDefault="000125E6" w:rsidP="000125E6">
      <w:pPr>
        <w:jc w:val="center"/>
        <w:rPr>
          <w:b/>
          <w:sz w:val="40"/>
          <w:szCs w:val="40"/>
          <w:u w:val="single"/>
        </w:rPr>
      </w:pPr>
      <w:r w:rsidRPr="000125E6">
        <w:rPr>
          <w:b/>
          <w:sz w:val="40"/>
          <w:szCs w:val="40"/>
          <w:u w:val="single"/>
        </w:rPr>
        <w:t>ХРАНИТЕЛЬ</w:t>
      </w:r>
    </w:p>
    <w:p w:rsidR="000125E6" w:rsidRPr="000125E6" w:rsidRDefault="000125E6" w:rsidP="000125E6">
      <w:pPr>
        <w:jc w:val="center"/>
        <w:rPr>
          <w:b/>
          <w:sz w:val="40"/>
          <w:szCs w:val="40"/>
          <w:u w:val="single"/>
        </w:rPr>
      </w:pPr>
      <w:r w:rsidRPr="000125E6">
        <w:rPr>
          <w:b/>
          <w:sz w:val="40"/>
          <w:szCs w:val="40"/>
          <w:u w:val="single"/>
        </w:rPr>
        <w:t>РУССКО</w:t>
      </w:r>
      <w:r w:rsidR="00751AC5">
        <w:rPr>
          <w:b/>
          <w:sz w:val="40"/>
          <w:szCs w:val="40"/>
          <w:u w:val="single"/>
        </w:rPr>
        <w:t>ГО</w:t>
      </w:r>
      <w:r w:rsidR="00564867">
        <w:rPr>
          <w:b/>
          <w:sz w:val="40"/>
          <w:szCs w:val="40"/>
          <w:u w:val="single"/>
        </w:rPr>
        <w:t xml:space="preserve"> НАСЛЕДИЯ</w:t>
      </w:r>
    </w:p>
    <w:p w:rsidR="000125E6" w:rsidRDefault="000125E6" w:rsidP="000125E6">
      <w:pPr>
        <w:jc w:val="center"/>
        <w:rPr>
          <w:b/>
          <w:sz w:val="40"/>
          <w:szCs w:val="40"/>
          <w:u w:val="single"/>
        </w:rPr>
      </w:pPr>
    </w:p>
    <w:p w:rsidR="000125E6" w:rsidRDefault="000125E6" w:rsidP="000125E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(К 110 – летию со дня рождения Д. С. Лихачёва)</w:t>
      </w:r>
    </w:p>
    <w:p w:rsidR="000125E6" w:rsidRDefault="000125E6" w:rsidP="000125E6">
      <w:pPr>
        <w:jc w:val="center"/>
        <w:rPr>
          <w:b/>
          <w:sz w:val="36"/>
          <w:szCs w:val="36"/>
        </w:rPr>
      </w:pPr>
    </w:p>
    <w:p w:rsidR="000125E6" w:rsidRPr="000125E6" w:rsidRDefault="000125E6" w:rsidP="000125E6">
      <w:pPr>
        <w:jc w:val="center"/>
        <w:rPr>
          <w:b/>
          <w:sz w:val="36"/>
          <w:szCs w:val="36"/>
        </w:rPr>
      </w:pPr>
      <w:r w:rsidRPr="000125E6">
        <w:rPr>
          <w:b/>
          <w:sz w:val="36"/>
          <w:szCs w:val="36"/>
        </w:rPr>
        <w:t>Библиографический обзор</w:t>
      </w:r>
    </w:p>
    <w:p w:rsidR="000125E6" w:rsidRDefault="000125E6" w:rsidP="000125E6">
      <w:pPr>
        <w:jc w:val="center"/>
        <w:rPr>
          <w:b/>
          <w:sz w:val="36"/>
          <w:szCs w:val="36"/>
        </w:rPr>
      </w:pPr>
    </w:p>
    <w:p w:rsidR="000125E6" w:rsidRDefault="000125E6" w:rsidP="000125E6">
      <w:pPr>
        <w:jc w:val="right"/>
        <w:rPr>
          <w:b/>
          <w:sz w:val="32"/>
          <w:szCs w:val="32"/>
        </w:rPr>
      </w:pPr>
    </w:p>
    <w:p w:rsidR="000125E6" w:rsidRPr="000125E6" w:rsidRDefault="00564867" w:rsidP="000125E6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Состав</w:t>
      </w:r>
      <w:r w:rsidR="000125E6" w:rsidRPr="000125E6">
        <w:rPr>
          <w:b/>
          <w:sz w:val="36"/>
          <w:szCs w:val="36"/>
        </w:rPr>
        <w:t>итель: Трыкова О. Ю.</w:t>
      </w:r>
    </w:p>
    <w:p w:rsidR="000125E6" w:rsidRDefault="000125E6" w:rsidP="000125E6">
      <w:pPr>
        <w:jc w:val="right"/>
        <w:rPr>
          <w:b/>
          <w:sz w:val="32"/>
          <w:szCs w:val="32"/>
        </w:rPr>
      </w:pPr>
    </w:p>
    <w:p w:rsidR="000125E6" w:rsidRDefault="000125E6" w:rsidP="000125E6">
      <w:pPr>
        <w:jc w:val="right"/>
        <w:rPr>
          <w:b/>
          <w:sz w:val="32"/>
          <w:szCs w:val="32"/>
        </w:rPr>
      </w:pPr>
    </w:p>
    <w:p w:rsidR="000125E6" w:rsidRDefault="000125E6" w:rsidP="000125E6">
      <w:pPr>
        <w:jc w:val="right"/>
        <w:rPr>
          <w:b/>
          <w:sz w:val="32"/>
          <w:szCs w:val="32"/>
        </w:rPr>
      </w:pPr>
    </w:p>
    <w:p w:rsidR="000125E6" w:rsidRDefault="000125E6" w:rsidP="000125E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Волгоград, 2016</w:t>
      </w:r>
    </w:p>
    <w:p w:rsidR="00CC1D81" w:rsidRDefault="000125E6" w:rsidP="001C66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Выдающийся российский учёный </w:t>
      </w:r>
      <w:r w:rsidR="00E820C0" w:rsidRPr="003301D3">
        <w:rPr>
          <w:rFonts w:ascii="Times New Roman" w:hAnsi="Times New Roman" w:cs="Times New Roman"/>
          <w:sz w:val="32"/>
          <w:szCs w:val="32"/>
        </w:rPr>
        <w:t xml:space="preserve">– филолог, энциклопедист, литературовед, знаток русского слова </w:t>
      </w:r>
      <w:r w:rsidR="00E820C0" w:rsidRPr="008334BD">
        <w:rPr>
          <w:rFonts w:ascii="Times New Roman" w:hAnsi="Times New Roman" w:cs="Times New Roman"/>
          <w:b/>
          <w:sz w:val="32"/>
          <w:szCs w:val="32"/>
          <w:u w:val="single"/>
        </w:rPr>
        <w:t>Дмитрий Сергеевич Лихачёв</w:t>
      </w:r>
      <w:r w:rsidR="00564867">
        <w:rPr>
          <w:rFonts w:ascii="Times New Roman" w:hAnsi="Times New Roman" w:cs="Times New Roman"/>
          <w:sz w:val="32"/>
          <w:szCs w:val="32"/>
        </w:rPr>
        <w:t xml:space="preserve"> родился 28 ноября 1906 года в</w:t>
      </w:r>
      <w:r w:rsidR="003301D3" w:rsidRPr="003301D3">
        <w:rPr>
          <w:rFonts w:ascii="Times New Roman" w:hAnsi="Times New Roman" w:cs="Times New Roman"/>
          <w:sz w:val="32"/>
          <w:szCs w:val="32"/>
        </w:rPr>
        <w:t xml:space="preserve"> </w:t>
      </w:r>
      <w:r w:rsidR="00E820C0" w:rsidRPr="003301D3">
        <w:rPr>
          <w:rFonts w:ascii="Times New Roman" w:hAnsi="Times New Roman" w:cs="Times New Roman"/>
          <w:sz w:val="32"/>
          <w:szCs w:val="32"/>
        </w:rPr>
        <w:t xml:space="preserve">Санкт – Петербурге. Его отец, Сергей Михайлович, происходил из рода </w:t>
      </w:r>
      <w:r w:rsidR="003301D3" w:rsidRPr="003301D3">
        <w:rPr>
          <w:rFonts w:ascii="Times New Roman" w:hAnsi="Times New Roman" w:cs="Times New Roman"/>
          <w:sz w:val="32"/>
          <w:szCs w:val="32"/>
        </w:rPr>
        <w:t>потомственных граждан Питера, мама Вера Семё</w:t>
      </w:r>
      <w:r w:rsidR="003301D3">
        <w:rPr>
          <w:rFonts w:ascii="Times New Roman" w:hAnsi="Times New Roman" w:cs="Times New Roman"/>
          <w:sz w:val="32"/>
          <w:szCs w:val="32"/>
        </w:rPr>
        <w:t xml:space="preserve">новна, принадлежала к старообрядческой семье Коняевых – Поспеловых. Значительное влияние на воспитание молодого человека оказало общение со знаменитыми художниками, писателями, артистами Мариинского балета. По воспоминаниям учёного, сильный отпечаток на его мировоззрение оказала школа К. И. Майя, в которой учились внук Мечникова, сын банкира Рубинштейна. В этом учебном заведении впервые проявился творческий </w:t>
      </w:r>
      <w:r w:rsidR="00412898">
        <w:rPr>
          <w:rFonts w:ascii="Times New Roman" w:hAnsi="Times New Roman" w:cs="Times New Roman"/>
          <w:sz w:val="32"/>
          <w:szCs w:val="32"/>
        </w:rPr>
        <w:t>дар Лихачёва. Вместе со своими товарищами он организовал выпуск классных журналов, использовал свои способности к рисованию, размножал собственные сочинения. В дальнейшем Лихачёв продолжил обучение в Лентовской школе.</w:t>
      </w:r>
      <w:r w:rsidR="00145152">
        <w:rPr>
          <w:rFonts w:ascii="Times New Roman" w:hAnsi="Times New Roman" w:cs="Times New Roman"/>
          <w:sz w:val="32"/>
          <w:szCs w:val="32"/>
        </w:rPr>
        <w:t xml:space="preserve"> Большое значение в его жизни сыграл опыт работы в типографии, в которой функционировали театральный зал, библиотека с большим количеством редких экземпляров, альдинов, эксклюзивных изданий </w:t>
      </w:r>
      <w:r w:rsidR="00145152">
        <w:rPr>
          <w:rFonts w:ascii="Times New Roman" w:hAnsi="Times New Roman" w:cs="Times New Roman"/>
          <w:sz w:val="32"/>
          <w:szCs w:val="32"/>
          <w:lang w:val="en-US"/>
        </w:rPr>
        <w:t>XVIII</w:t>
      </w:r>
      <w:r w:rsidR="00145152">
        <w:rPr>
          <w:rFonts w:ascii="Times New Roman" w:hAnsi="Times New Roman" w:cs="Times New Roman"/>
          <w:sz w:val="32"/>
          <w:szCs w:val="32"/>
        </w:rPr>
        <w:t xml:space="preserve"> века, собраний альманахов, дворянских альбомов.</w:t>
      </w:r>
    </w:p>
    <w:p w:rsidR="00145152" w:rsidRDefault="00145152" w:rsidP="001C66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732A8">
        <w:rPr>
          <w:rFonts w:ascii="Times New Roman" w:hAnsi="Times New Roman" w:cs="Times New Roman"/>
          <w:b/>
          <w:sz w:val="32"/>
          <w:szCs w:val="32"/>
          <w:u w:val="single"/>
        </w:rPr>
        <w:t>Важным этапом</w:t>
      </w:r>
      <w:r>
        <w:rPr>
          <w:rFonts w:ascii="Times New Roman" w:hAnsi="Times New Roman" w:cs="Times New Roman"/>
          <w:sz w:val="32"/>
          <w:szCs w:val="32"/>
        </w:rPr>
        <w:t xml:space="preserve"> в биографии Дмитрия Сергеевича стала учёба в Ленинградском университете на факультете общественных наук в романо-германской и </w:t>
      </w:r>
      <w:r w:rsidR="007801CF">
        <w:rPr>
          <w:rFonts w:ascii="Times New Roman" w:hAnsi="Times New Roman" w:cs="Times New Roman"/>
          <w:sz w:val="32"/>
          <w:szCs w:val="32"/>
        </w:rPr>
        <w:t>славяно-русской</w:t>
      </w:r>
      <w:r>
        <w:rPr>
          <w:rFonts w:ascii="Times New Roman" w:hAnsi="Times New Roman" w:cs="Times New Roman"/>
          <w:sz w:val="32"/>
          <w:szCs w:val="32"/>
        </w:rPr>
        <w:t xml:space="preserve"> секциях отделения языкознания</w:t>
      </w:r>
      <w:r w:rsidR="007801CF">
        <w:rPr>
          <w:rFonts w:ascii="Times New Roman" w:hAnsi="Times New Roman" w:cs="Times New Roman"/>
          <w:sz w:val="32"/>
          <w:szCs w:val="32"/>
        </w:rPr>
        <w:t xml:space="preserve">. После учёбы Лихачёв написал две дипломные работы: одну – </w:t>
      </w:r>
      <w:r w:rsidR="007801CF" w:rsidRPr="00A732A8">
        <w:rPr>
          <w:rFonts w:ascii="Times New Roman" w:hAnsi="Times New Roman" w:cs="Times New Roman"/>
          <w:b/>
          <w:sz w:val="32"/>
          <w:szCs w:val="32"/>
        </w:rPr>
        <w:t xml:space="preserve">о Шекспире в России конца </w:t>
      </w:r>
      <w:r w:rsidR="007801CF" w:rsidRPr="00A732A8">
        <w:rPr>
          <w:rFonts w:ascii="Times New Roman" w:hAnsi="Times New Roman" w:cs="Times New Roman"/>
          <w:b/>
          <w:sz w:val="32"/>
          <w:szCs w:val="32"/>
          <w:lang w:val="en-US"/>
        </w:rPr>
        <w:t>XVIII</w:t>
      </w:r>
      <w:r w:rsidR="007801CF" w:rsidRPr="00A732A8">
        <w:rPr>
          <w:rFonts w:ascii="Times New Roman" w:hAnsi="Times New Roman" w:cs="Times New Roman"/>
          <w:b/>
          <w:sz w:val="32"/>
          <w:szCs w:val="32"/>
        </w:rPr>
        <w:t xml:space="preserve"> – начала </w:t>
      </w:r>
      <w:r w:rsidR="007801CF" w:rsidRPr="00A732A8">
        <w:rPr>
          <w:rFonts w:ascii="Times New Roman" w:hAnsi="Times New Roman" w:cs="Times New Roman"/>
          <w:b/>
          <w:sz w:val="32"/>
          <w:szCs w:val="32"/>
          <w:lang w:val="en-US"/>
        </w:rPr>
        <w:t>XIX</w:t>
      </w:r>
      <w:r w:rsidR="007801CF" w:rsidRPr="007801CF">
        <w:rPr>
          <w:rFonts w:ascii="Times New Roman" w:hAnsi="Times New Roman" w:cs="Times New Roman"/>
          <w:sz w:val="32"/>
          <w:szCs w:val="32"/>
        </w:rPr>
        <w:t xml:space="preserve"> </w:t>
      </w:r>
      <w:r w:rsidR="007801CF">
        <w:rPr>
          <w:rFonts w:ascii="Times New Roman" w:hAnsi="Times New Roman" w:cs="Times New Roman"/>
          <w:sz w:val="32"/>
          <w:szCs w:val="32"/>
        </w:rPr>
        <w:t xml:space="preserve">века, другую – </w:t>
      </w:r>
      <w:r w:rsidR="007801CF" w:rsidRPr="00A732A8">
        <w:rPr>
          <w:rFonts w:ascii="Times New Roman" w:hAnsi="Times New Roman" w:cs="Times New Roman"/>
          <w:b/>
          <w:sz w:val="32"/>
          <w:szCs w:val="32"/>
        </w:rPr>
        <w:t xml:space="preserve">о древнерусских повестях, посвящённую </w:t>
      </w:r>
      <w:r w:rsidR="007801CF" w:rsidRPr="00A732A8">
        <w:rPr>
          <w:rFonts w:ascii="Times New Roman" w:hAnsi="Times New Roman" w:cs="Times New Roman"/>
          <w:b/>
          <w:sz w:val="32"/>
          <w:szCs w:val="32"/>
        </w:rPr>
        <w:lastRenderedPageBreak/>
        <w:t>патриарху</w:t>
      </w:r>
      <w:r w:rsidR="007801CF">
        <w:rPr>
          <w:rFonts w:ascii="Times New Roman" w:hAnsi="Times New Roman" w:cs="Times New Roman"/>
          <w:sz w:val="32"/>
          <w:szCs w:val="32"/>
        </w:rPr>
        <w:t xml:space="preserve"> </w:t>
      </w:r>
      <w:r w:rsidR="007801CF" w:rsidRPr="00A732A8">
        <w:rPr>
          <w:rFonts w:ascii="Times New Roman" w:hAnsi="Times New Roman" w:cs="Times New Roman"/>
          <w:b/>
          <w:sz w:val="32"/>
          <w:szCs w:val="32"/>
        </w:rPr>
        <w:t>Никону</w:t>
      </w:r>
      <w:r w:rsidR="007801CF">
        <w:rPr>
          <w:rFonts w:ascii="Times New Roman" w:hAnsi="Times New Roman" w:cs="Times New Roman"/>
          <w:sz w:val="32"/>
          <w:szCs w:val="32"/>
        </w:rPr>
        <w:t xml:space="preserve">. В этот период он посещает занятия по логике, английской поэзии, глубоко изучает творчество Пушкина, Достоевского, пишет о них научные труды. После окончания университета, в 1928 году, он был </w:t>
      </w:r>
      <w:r w:rsidR="00457F09">
        <w:rPr>
          <w:rFonts w:ascii="Times New Roman" w:hAnsi="Times New Roman" w:cs="Times New Roman"/>
          <w:sz w:val="32"/>
          <w:szCs w:val="32"/>
        </w:rPr>
        <w:t>арестован за активное участие в философско-литературных и религиозных кружках (</w:t>
      </w:r>
      <w:r w:rsidR="00457F09" w:rsidRPr="00A732A8">
        <w:rPr>
          <w:rFonts w:ascii="Times New Roman" w:hAnsi="Times New Roman" w:cs="Times New Roman"/>
          <w:b/>
          <w:sz w:val="32"/>
          <w:szCs w:val="32"/>
          <w:u w:val="single"/>
        </w:rPr>
        <w:t>Братстве святого Серафима Саровского</w:t>
      </w:r>
      <w:r w:rsidR="00457F09">
        <w:rPr>
          <w:rFonts w:ascii="Times New Roman" w:hAnsi="Times New Roman" w:cs="Times New Roman"/>
          <w:sz w:val="32"/>
          <w:szCs w:val="32"/>
        </w:rPr>
        <w:t>) и отправлен на «исправительные работы» в «Соловецкий лагерь особого назначения за «контрреволюционную деятельность» на 5 лет.</w:t>
      </w:r>
    </w:p>
    <w:p w:rsidR="00457F09" w:rsidRDefault="00457F09" w:rsidP="001C66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732A8">
        <w:rPr>
          <w:rFonts w:ascii="Times New Roman" w:hAnsi="Times New Roman" w:cs="Times New Roman"/>
          <w:b/>
          <w:sz w:val="32"/>
          <w:szCs w:val="32"/>
          <w:u w:val="single"/>
        </w:rPr>
        <w:t>Ключевым моментом в его судьбе</w:t>
      </w:r>
      <w:r>
        <w:rPr>
          <w:rFonts w:ascii="Times New Roman" w:hAnsi="Times New Roman" w:cs="Times New Roman"/>
          <w:sz w:val="32"/>
          <w:szCs w:val="32"/>
        </w:rPr>
        <w:t xml:space="preserve"> стала работа в течение трёх лет на строительстве Беломорско – Балтийского канала. После досрочного освобождения Д. С. Лихачёв </w:t>
      </w:r>
      <w:r w:rsidR="005C0C64">
        <w:rPr>
          <w:rFonts w:ascii="Times New Roman" w:hAnsi="Times New Roman" w:cs="Times New Roman"/>
          <w:sz w:val="32"/>
          <w:szCs w:val="32"/>
        </w:rPr>
        <w:t xml:space="preserve">устроился сначала корректором в издательство Академии наук, а затем был приглашён В. П. Андриановой – Перетц на должность внештатного сотрудника Отдела древнерусской литературы Пушкинского дома. На </w:t>
      </w:r>
      <w:r w:rsidR="00AF6480">
        <w:rPr>
          <w:rFonts w:ascii="Times New Roman" w:hAnsi="Times New Roman" w:cs="Times New Roman"/>
          <w:sz w:val="32"/>
          <w:szCs w:val="32"/>
        </w:rPr>
        <w:t xml:space="preserve">тот </w:t>
      </w:r>
      <w:r w:rsidR="005C0C64">
        <w:rPr>
          <w:rFonts w:ascii="Times New Roman" w:hAnsi="Times New Roman" w:cs="Times New Roman"/>
          <w:sz w:val="32"/>
          <w:szCs w:val="32"/>
        </w:rPr>
        <w:t xml:space="preserve">момент Д. С. Лихачёв был полностью реабилитирован. В 1942 – 45 –х годах Институт русской литературы был эвакуирован. Совместно с археологом профессором М. А. Тихановой он написал брошюру </w:t>
      </w:r>
      <w:r w:rsidR="005C0C64" w:rsidRPr="00AF6480">
        <w:rPr>
          <w:rFonts w:ascii="Times New Roman" w:hAnsi="Times New Roman" w:cs="Times New Roman"/>
          <w:b/>
          <w:sz w:val="32"/>
          <w:szCs w:val="32"/>
          <w:u w:val="single"/>
        </w:rPr>
        <w:t>«Оборона древнерусских городов</w:t>
      </w:r>
      <w:r w:rsidR="009A653E" w:rsidRPr="00AF6480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  <w:r w:rsidR="009A653E">
        <w:rPr>
          <w:rFonts w:ascii="Times New Roman" w:hAnsi="Times New Roman" w:cs="Times New Roman"/>
          <w:sz w:val="32"/>
          <w:szCs w:val="32"/>
        </w:rPr>
        <w:t xml:space="preserve">, которую раздавали нашим солдатам в окопах. В ней подняты вековые проблемы </w:t>
      </w:r>
      <w:r w:rsidR="009A653E" w:rsidRPr="00AF6480">
        <w:rPr>
          <w:rFonts w:ascii="Times New Roman" w:hAnsi="Times New Roman" w:cs="Times New Roman"/>
          <w:sz w:val="32"/>
          <w:szCs w:val="32"/>
          <w:u w:val="single"/>
        </w:rPr>
        <w:t>войны и мира, рассказано об умиравших от голода сидельцах осаждённого города, думавших о вечном</w:t>
      </w:r>
      <w:r w:rsidR="009A653E" w:rsidRPr="00AF6480">
        <w:rPr>
          <w:rFonts w:ascii="Times New Roman" w:hAnsi="Times New Roman" w:cs="Times New Roman"/>
          <w:i/>
          <w:sz w:val="32"/>
          <w:szCs w:val="32"/>
        </w:rPr>
        <w:t>.</w:t>
      </w:r>
      <w:r w:rsidR="009A653E">
        <w:rPr>
          <w:rFonts w:ascii="Times New Roman" w:hAnsi="Times New Roman" w:cs="Times New Roman"/>
          <w:sz w:val="32"/>
          <w:szCs w:val="32"/>
        </w:rPr>
        <w:t xml:space="preserve"> </w:t>
      </w:r>
      <w:r w:rsidR="009A653E" w:rsidRPr="00AF6480">
        <w:rPr>
          <w:rFonts w:ascii="Times New Roman" w:hAnsi="Times New Roman" w:cs="Times New Roman"/>
          <w:b/>
          <w:sz w:val="32"/>
          <w:szCs w:val="32"/>
          <w:u w:val="single"/>
        </w:rPr>
        <w:t>Тема войны и мира</w:t>
      </w:r>
      <w:r w:rsidR="009A653E">
        <w:rPr>
          <w:rFonts w:ascii="Times New Roman" w:hAnsi="Times New Roman" w:cs="Times New Roman"/>
          <w:sz w:val="32"/>
          <w:szCs w:val="32"/>
        </w:rPr>
        <w:t xml:space="preserve"> была освещена Лихачёвым ещё в первой научной работе (1930 г.), опубликованной в журнале «Соловецкие острова».</w:t>
      </w:r>
    </w:p>
    <w:p w:rsidR="009A653E" w:rsidRPr="00AF6480" w:rsidRDefault="009A653E" w:rsidP="001C66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1947 году Д. С. Лихачёв защищает докторскую </w:t>
      </w:r>
      <w:r w:rsidR="00B67A61">
        <w:rPr>
          <w:rFonts w:ascii="Times New Roman" w:hAnsi="Times New Roman" w:cs="Times New Roman"/>
          <w:sz w:val="32"/>
          <w:szCs w:val="32"/>
        </w:rPr>
        <w:t xml:space="preserve">диссертацию по летописанию и возглавил отдел древнерусской литературы Пушкинского дома. В это время создаются фундаментальные </w:t>
      </w:r>
      <w:r w:rsidR="00B67A61">
        <w:rPr>
          <w:rFonts w:ascii="Times New Roman" w:hAnsi="Times New Roman" w:cs="Times New Roman"/>
          <w:sz w:val="32"/>
          <w:szCs w:val="32"/>
        </w:rPr>
        <w:lastRenderedPageBreak/>
        <w:t xml:space="preserve">труды по истории русской культуры: </w:t>
      </w:r>
      <w:r w:rsidR="00B67A61" w:rsidRPr="00AF6480">
        <w:rPr>
          <w:rFonts w:ascii="Times New Roman" w:hAnsi="Times New Roman" w:cs="Times New Roman"/>
          <w:b/>
          <w:sz w:val="32"/>
          <w:szCs w:val="32"/>
          <w:u w:val="single"/>
        </w:rPr>
        <w:t>«Русские летописи и их культурно-историческое значение» (1947), «Человек в литературе Древней Руси» (1958), «Поэтика древнерусской литературы» (1967), «Художественное наследие Древней Руси и современность».</w:t>
      </w:r>
      <w:r w:rsidR="00B67A61">
        <w:rPr>
          <w:rFonts w:ascii="Times New Roman" w:hAnsi="Times New Roman" w:cs="Times New Roman"/>
          <w:sz w:val="32"/>
          <w:szCs w:val="32"/>
        </w:rPr>
        <w:t xml:space="preserve"> Глубокое </w:t>
      </w:r>
      <w:r w:rsidR="00965B54">
        <w:rPr>
          <w:rFonts w:ascii="Times New Roman" w:hAnsi="Times New Roman" w:cs="Times New Roman"/>
          <w:sz w:val="32"/>
          <w:szCs w:val="32"/>
        </w:rPr>
        <w:t>изучение темы древнерусской литературы становится важной вехой в научной жизни учёного-энциклопедиста.</w:t>
      </w:r>
      <w:r w:rsidR="00C478A3" w:rsidRPr="00C478A3">
        <w:rPr>
          <w:rFonts w:ascii="Times New Roman" w:hAnsi="Times New Roman" w:cs="Times New Roman"/>
          <w:sz w:val="32"/>
          <w:szCs w:val="32"/>
        </w:rPr>
        <w:t xml:space="preserve"> </w:t>
      </w:r>
      <w:r w:rsidR="00C478A3">
        <w:rPr>
          <w:rFonts w:ascii="Times New Roman" w:hAnsi="Times New Roman" w:cs="Times New Roman"/>
          <w:sz w:val="32"/>
          <w:szCs w:val="32"/>
        </w:rPr>
        <w:t xml:space="preserve">А отдел древнерусской литературы в </w:t>
      </w:r>
      <w:r w:rsidR="00C478A3" w:rsidRPr="00AF6480">
        <w:rPr>
          <w:rFonts w:ascii="Times New Roman" w:hAnsi="Times New Roman" w:cs="Times New Roman"/>
          <w:b/>
          <w:sz w:val="32"/>
          <w:szCs w:val="32"/>
          <w:u w:val="single"/>
        </w:rPr>
        <w:t>«эпоху</w:t>
      </w:r>
      <w:r w:rsidR="00C478A3">
        <w:rPr>
          <w:rFonts w:ascii="Times New Roman" w:hAnsi="Times New Roman" w:cs="Times New Roman"/>
          <w:sz w:val="32"/>
          <w:szCs w:val="32"/>
        </w:rPr>
        <w:t xml:space="preserve"> </w:t>
      </w:r>
      <w:r w:rsidR="00C478A3" w:rsidRPr="00AF6480">
        <w:rPr>
          <w:rFonts w:ascii="Times New Roman" w:hAnsi="Times New Roman" w:cs="Times New Roman"/>
          <w:b/>
          <w:sz w:val="32"/>
          <w:szCs w:val="32"/>
          <w:u w:val="single"/>
        </w:rPr>
        <w:t>Лихачёва»</w:t>
      </w:r>
      <w:r w:rsidR="00C478A3">
        <w:rPr>
          <w:rFonts w:ascii="Times New Roman" w:hAnsi="Times New Roman" w:cs="Times New Roman"/>
          <w:sz w:val="32"/>
          <w:szCs w:val="32"/>
        </w:rPr>
        <w:t xml:space="preserve"> </w:t>
      </w:r>
      <w:r w:rsidR="00C478A3" w:rsidRPr="00AF6480">
        <w:rPr>
          <w:rFonts w:ascii="Times New Roman" w:hAnsi="Times New Roman" w:cs="Times New Roman"/>
          <w:b/>
          <w:sz w:val="32"/>
          <w:szCs w:val="32"/>
          <w:u w:val="single"/>
        </w:rPr>
        <w:t>признан мировым центром по изучению, всестороннему исследованию литературы Древней Руси</w:t>
      </w:r>
      <w:r w:rsidR="00C478A3">
        <w:rPr>
          <w:rFonts w:ascii="Times New Roman" w:hAnsi="Times New Roman" w:cs="Times New Roman"/>
          <w:sz w:val="32"/>
          <w:szCs w:val="32"/>
        </w:rPr>
        <w:t xml:space="preserve">. Научный коллектив, созданный под руководством учёного, в своих изысканиях детально анализирует теорию и историю жанров, стилистику, поэтику, текстологию древнерусской литературы. Особое внимание в своих работах учёный уделял изучению древнерусских летописных изданий. </w:t>
      </w:r>
      <w:r w:rsidR="00C478A3" w:rsidRPr="00AF6480">
        <w:rPr>
          <w:rFonts w:ascii="Times New Roman" w:hAnsi="Times New Roman" w:cs="Times New Roman"/>
          <w:b/>
          <w:sz w:val="32"/>
          <w:szCs w:val="32"/>
          <w:u w:val="single"/>
        </w:rPr>
        <w:t>Он считал</w:t>
      </w:r>
      <w:r w:rsidR="005B7A7A" w:rsidRPr="00AF6480">
        <w:rPr>
          <w:rFonts w:ascii="Times New Roman" w:hAnsi="Times New Roman" w:cs="Times New Roman"/>
          <w:b/>
          <w:sz w:val="32"/>
          <w:szCs w:val="32"/>
          <w:u w:val="single"/>
        </w:rPr>
        <w:t>, что древняя русская литература – это, прежде всего семь веков в нашей культуре.</w:t>
      </w:r>
      <w:r w:rsidR="005B7A7A">
        <w:rPr>
          <w:rFonts w:ascii="Times New Roman" w:hAnsi="Times New Roman" w:cs="Times New Roman"/>
          <w:sz w:val="32"/>
          <w:szCs w:val="32"/>
        </w:rPr>
        <w:t xml:space="preserve"> Исследование этой темы с различных аспектов было продолжено в монографи</w:t>
      </w:r>
      <w:r w:rsidR="00CE1C3C">
        <w:rPr>
          <w:rFonts w:ascii="Times New Roman" w:hAnsi="Times New Roman" w:cs="Times New Roman"/>
          <w:sz w:val="32"/>
          <w:szCs w:val="32"/>
        </w:rPr>
        <w:t>и</w:t>
      </w:r>
      <w:r w:rsidR="005B7A7A">
        <w:rPr>
          <w:rFonts w:ascii="Times New Roman" w:hAnsi="Times New Roman" w:cs="Times New Roman"/>
          <w:sz w:val="32"/>
          <w:szCs w:val="32"/>
        </w:rPr>
        <w:t xml:space="preserve"> </w:t>
      </w:r>
      <w:r w:rsidR="005B7A7A" w:rsidRPr="00AF6480">
        <w:rPr>
          <w:rFonts w:ascii="Times New Roman" w:hAnsi="Times New Roman" w:cs="Times New Roman"/>
          <w:b/>
          <w:sz w:val="32"/>
          <w:szCs w:val="32"/>
        </w:rPr>
        <w:t xml:space="preserve">«Развитие русской литературы </w:t>
      </w:r>
      <w:r w:rsidR="005B7A7A" w:rsidRPr="00AF6480">
        <w:rPr>
          <w:rFonts w:ascii="Times New Roman" w:hAnsi="Times New Roman" w:cs="Times New Roman"/>
          <w:b/>
          <w:sz w:val="32"/>
          <w:szCs w:val="32"/>
          <w:lang w:val="en-US"/>
        </w:rPr>
        <w:t>X</w:t>
      </w:r>
      <w:r w:rsidR="005B7A7A" w:rsidRPr="005B7A7A">
        <w:rPr>
          <w:rFonts w:ascii="Times New Roman" w:hAnsi="Times New Roman" w:cs="Times New Roman"/>
          <w:sz w:val="32"/>
          <w:szCs w:val="32"/>
        </w:rPr>
        <w:t xml:space="preserve"> </w:t>
      </w:r>
      <w:r w:rsidR="005B7A7A">
        <w:rPr>
          <w:rFonts w:ascii="Times New Roman" w:hAnsi="Times New Roman" w:cs="Times New Roman"/>
          <w:sz w:val="32"/>
          <w:szCs w:val="32"/>
        </w:rPr>
        <w:t>–</w:t>
      </w:r>
      <w:r w:rsidR="005B7A7A" w:rsidRPr="005B7A7A">
        <w:rPr>
          <w:rFonts w:ascii="Times New Roman" w:hAnsi="Times New Roman" w:cs="Times New Roman"/>
          <w:sz w:val="32"/>
          <w:szCs w:val="32"/>
        </w:rPr>
        <w:t xml:space="preserve"> </w:t>
      </w:r>
      <w:r w:rsidR="005B7A7A" w:rsidRPr="00AF6480">
        <w:rPr>
          <w:rFonts w:ascii="Times New Roman" w:hAnsi="Times New Roman" w:cs="Times New Roman"/>
          <w:b/>
          <w:sz w:val="32"/>
          <w:szCs w:val="32"/>
          <w:lang w:val="en-US"/>
        </w:rPr>
        <w:t>XVII</w:t>
      </w:r>
      <w:r w:rsidR="005B7A7A" w:rsidRPr="00AF6480">
        <w:rPr>
          <w:rFonts w:ascii="Times New Roman" w:hAnsi="Times New Roman" w:cs="Times New Roman"/>
          <w:b/>
          <w:sz w:val="32"/>
          <w:szCs w:val="32"/>
        </w:rPr>
        <w:t xml:space="preserve"> веков. Эпохи и стили» (1973).</w:t>
      </w:r>
    </w:p>
    <w:p w:rsidR="005B7A7A" w:rsidRDefault="005B7A7A" w:rsidP="001C66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1962 году издан обширный фундаментальный труд Д. С. Лихачёва </w:t>
      </w:r>
      <w:r w:rsidRPr="00CE1C3C">
        <w:rPr>
          <w:rFonts w:ascii="Times New Roman" w:hAnsi="Times New Roman" w:cs="Times New Roman"/>
          <w:b/>
          <w:sz w:val="32"/>
          <w:szCs w:val="32"/>
          <w:u w:val="single"/>
        </w:rPr>
        <w:t xml:space="preserve">«Текстология. На материале русской литературы </w:t>
      </w:r>
      <w:r w:rsidRPr="00CE1C3C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X</w:t>
      </w:r>
      <w:r w:rsidRPr="00CE1C3C">
        <w:rPr>
          <w:rFonts w:ascii="Times New Roman" w:hAnsi="Times New Roman" w:cs="Times New Roman"/>
          <w:b/>
          <w:sz w:val="32"/>
          <w:szCs w:val="32"/>
          <w:u w:val="single"/>
        </w:rPr>
        <w:t xml:space="preserve"> –</w:t>
      </w:r>
      <w:r w:rsidRPr="005B7A7A">
        <w:rPr>
          <w:rFonts w:ascii="Times New Roman" w:hAnsi="Times New Roman" w:cs="Times New Roman"/>
          <w:sz w:val="32"/>
          <w:szCs w:val="32"/>
        </w:rPr>
        <w:t xml:space="preserve"> </w:t>
      </w:r>
      <w:r w:rsidRPr="00CE1C3C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XVII</w:t>
      </w:r>
      <w:r w:rsidRPr="00CE1C3C">
        <w:rPr>
          <w:rFonts w:ascii="Times New Roman" w:hAnsi="Times New Roman" w:cs="Times New Roman"/>
          <w:b/>
          <w:sz w:val="32"/>
          <w:szCs w:val="32"/>
          <w:u w:val="single"/>
        </w:rPr>
        <w:t xml:space="preserve"> веков»</w:t>
      </w:r>
      <w:r>
        <w:rPr>
          <w:rFonts w:ascii="Times New Roman" w:hAnsi="Times New Roman" w:cs="Times New Roman"/>
          <w:sz w:val="32"/>
          <w:szCs w:val="32"/>
        </w:rPr>
        <w:t>, в котором рассмотрено понятие «текстология», отмечено значение текстов, проанализировано их содержание</w:t>
      </w:r>
      <w:r w:rsidR="00613813">
        <w:rPr>
          <w:rFonts w:ascii="Times New Roman" w:hAnsi="Times New Roman" w:cs="Times New Roman"/>
          <w:sz w:val="32"/>
          <w:szCs w:val="32"/>
        </w:rPr>
        <w:t xml:space="preserve"> и роль слова. Поэтому ряд учёных выделяют текстологию, как науку и называют её </w:t>
      </w:r>
      <w:r w:rsidR="00613813" w:rsidRPr="00CE1C3C">
        <w:rPr>
          <w:rFonts w:ascii="Times New Roman" w:hAnsi="Times New Roman" w:cs="Times New Roman"/>
          <w:b/>
          <w:sz w:val="32"/>
          <w:szCs w:val="32"/>
          <w:u w:val="single"/>
        </w:rPr>
        <w:t>текстологической школой Лихачёва</w:t>
      </w:r>
      <w:r w:rsidR="00613813">
        <w:rPr>
          <w:rFonts w:ascii="Times New Roman" w:hAnsi="Times New Roman" w:cs="Times New Roman"/>
          <w:sz w:val="32"/>
          <w:szCs w:val="32"/>
        </w:rPr>
        <w:t xml:space="preserve">. В своих работах Дмитрий Сергеевич совместно с научным коллективом </w:t>
      </w:r>
      <w:r w:rsidR="00613813">
        <w:rPr>
          <w:rFonts w:ascii="Times New Roman" w:hAnsi="Times New Roman" w:cs="Times New Roman"/>
          <w:sz w:val="32"/>
          <w:szCs w:val="32"/>
        </w:rPr>
        <w:lastRenderedPageBreak/>
        <w:t xml:space="preserve">Пушкинского дома дал определение таким понятиям, как </w:t>
      </w:r>
      <w:r w:rsidR="00613813" w:rsidRPr="00CE1C3C">
        <w:rPr>
          <w:rFonts w:ascii="Times New Roman" w:hAnsi="Times New Roman" w:cs="Times New Roman"/>
          <w:i/>
          <w:sz w:val="32"/>
          <w:szCs w:val="32"/>
        </w:rPr>
        <w:t>текст</w:t>
      </w:r>
      <w:r w:rsidR="00613813">
        <w:rPr>
          <w:rFonts w:ascii="Times New Roman" w:hAnsi="Times New Roman" w:cs="Times New Roman"/>
          <w:sz w:val="32"/>
          <w:szCs w:val="32"/>
        </w:rPr>
        <w:t xml:space="preserve">, </w:t>
      </w:r>
      <w:r w:rsidR="00613813" w:rsidRPr="00CE1C3C">
        <w:rPr>
          <w:rFonts w:ascii="Times New Roman" w:hAnsi="Times New Roman" w:cs="Times New Roman"/>
          <w:i/>
          <w:sz w:val="32"/>
          <w:szCs w:val="32"/>
        </w:rPr>
        <w:t>произведение</w:t>
      </w:r>
      <w:r w:rsidR="00613813">
        <w:rPr>
          <w:rFonts w:ascii="Times New Roman" w:hAnsi="Times New Roman" w:cs="Times New Roman"/>
          <w:sz w:val="32"/>
          <w:szCs w:val="32"/>
        </w:rPr>
        <w:t xml:space="preserve">, </w:t>
      </w:r>
      <w:r w:rsidR="00613813" w:rsidRPr="00CE1C3C">
        <w:rPr>
          <w:rFonts w:ascii="Times New Roman" w:hAnsi="Times New Roman" w:cs="Times New Roman"/>
          <w:i/>
          <w:sz w:val="32"/>
          <w:szCs w:val="32"/>
        </w:rPr>
        <w:t>рукопись</w:t>
      </w:r>
      <w:r w:rsidR="00613813">
        <w:rPr>
          <w:rFonts w:ascii="Times New Roman" w:hAnsi="Times New Roman" w:cs="Times New Roman"/>
          <w:sz w:val="32"/>
          <w:szCs w:val="32"/>
        </w:rPr>
        <w:t xml:space="preserve">, </w:t>
      </w:r>
      <w:r w:rsidR="00613813" w:rsidRPr="00CE1C3C">
        <w:rPr>
          <w:rFonts w:ascii="Times New Roman" w:hAnsi="Times New Roman" w:cs="Times New Roman"/>
          <w:i/>
          <w:sz w:val="32"/>
          <w:szCs w:val="32"/>
        </w:rPr>
        <w:t>список</w:t>
      </w:r>
      <w:r w:rsidR="00613813">
        <w:rPr>
          <w:rFonts w:ascii="Times New Roman" w:hAnsi="Times New Roman" w:cs="Times New Roman"/>
          <w:sz w:val="32"/>
          <w:szCs w:val="32"/>
        </w:rPr>
        <w:t xml:space="preserve">, </w:t>
      </w:r>
      <w:r w:rsidR="00613813" w:rsidRPr="00CE1C3C">
        <w:rPr>
          <w:rFonts w:ascii="Times New Roman" w:hAnsi="Times New Roman" w:cs="Times New Roman"/>
          <w:i/>
          <w:sz w:val="32"/>
          <w:szCs w:val="32"/>
        </w:rPr>
        <w:t>автограф</w:t>
      </w:r>
      <w:r w:rsidR="00613813">
        <w:rPr>
          <w:rFonts w:ascii="Times New Roman" w:hAnsi="Times New Roman" w:cs="Times New Roman"/>
          <w:sz w:val="32"/>
          <w:szCs w:val="32"/>
        </w:rPr>
        <w:t xml:space="preserve">, </w:t>
      </w:r>
      <w:r w:rsidR="00613813" w:rsidRPr="00CE1C3C">
        <w:rPr>
          <w:rFonts w:ascii="Times New Roman" w:hAnsi="Times New Roman" w:cs="Times New Roman"/>
          <w:i/>
          <w:sz w:val="32"/>
          <w:szCs w:val="32"/>
        </w:rPr>
        <w:t>редакция.</w:t>
      </w:r>
    </w:p>
    <w:p w:rsidR="00613813" w:rsidRDefault="00613813" w:rsidP="001C66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51F03">
        <w:rPr>
          <w:rFonts w:ascii="Times New Roman" w:hAnsi="Times New Roman" w:cs="Times New Roman"/>
          <w:b/>
          <w:sz w:val="32"/>
          <w:szCs w:val="32"/>
          <w:u w:val="single"/>
        </w:rPr>
        <w:t>В 60 – е годы</w:t>
      </w:r>
      <w:r>
        <w:rPr>
          <w:rFonts w:ascii="Times New Roman" w:hAnsi="Times New Roman" w:cs="Times New Roman"/>
          <w:sz w:val="32"/>
          <w:szCs w:val="32"/>
        </w:rPr>
        <w:t xml:space="preserve"> отмечен расцвет творческого дарования, потенциала и подъёма Д. С. Лихачёва. В его монографии </w:t>
      </w:r>
      <w:r w:rsidRPr="00CE1C3C">
        <w:rPr>
          <w:rFonts w:ascii="Times New Roman" w:hAnsi="Times New Roman" w:cs="Times New Roman"/>
          <w:b/>
          <w:sz w:val="32"/>
          <w:szCs w:val="32"/>
          <w:u w:val="single"/>
        </w:rPr>
        <w:t>«Поэтика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E1C3C">
        <w:rPr>
          <w:rFonts w:ascii="Times New Roman" w:hAnsi="Times New Roman" w:cs="Times New Roman"/>
          <w:b/>
          <w:sz w:val="32"/>
          <w:szCs w:val="32"/>
          <w:u w:val="single"/>
        </w:rPr>
        <w:t>древнерусской литературы»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C373F">
        <w:rPr>
          <w:rFonts w:ascii="Times New Roman" w:hAnsi="Times New Roman" w:cs="Times New Roman"/>
          <w:sz w:val="32"/>
          <w:szCs w:val="32"/>
        </w:rPr>
        <w:t xml:space="preserve">впервые освещена тема </w:t>
      </w:r>
      <w:r w:rsidR="006C373F" w:rsidRPr="00CE1C3C">
        <w:rPr>
          <w:rFonts w:ascii="Times New Roman" w:hAnsi="Times New Roman" w:cs="Times New Roman"/>
          <w:sz w:val="32"/>
          <w:szCs w:val="32"/>
          <w:u w:val="single"/>
        </w:rPr>
        <w:t>«национальной замкнутости»</w:t>
      </w:r>
      <w:r w:rsidR="006C373F">
        <w:rPr>
          <w:rFonts w:ascii="Times New Roman" w:hAnsi="Times New Roman" w:cs="Times New Roman"/>
          <w:sz w:val="32"/>
          <w:szCs w:val="32"/>
        </w:rPr>
        <w:t xml:space="preserve"> древнерусской литературы и евразийстве русской культуры. Кроме знаменитых работ общетеоретического характера Дмитрий Сергеевич публикует книги и статьи, в которых детально анализируется </w:t>
      </w:r>
      <w:r w:rsidR="005001C9">
        <w:rPr>
          <w:rFonts w:ascii="Times New Roman" w:hAnsi="Times New Roman" w:cs="Times New Roman"/>
          <w:sz w:val="32"/>
          <w:szCs w:val="32"/>
        </w:rPr>
        <w:t xml:space="preserve">содержание, значение выдающихся памятников современности: </w:t>
      </w:r>
      <w:r w:rsidR="005001C9" w:rsidRPr="00CE1C3C">
        <w:rPr>
          <w:rFonts w:ascii="Times New Roman" w:hAnsi="Times New Roman" w:cs="Times New Roman"/>
          <w:b/>
          <w:sz w:val="32"/>
          <w:szCs w:val="32"/>
          <w:u w:val="single"/>
        </w:rPr>
        <w:t>«Слово о полку Игореве», «Повести временных лет», Посланий Ивана Грозного, Моления Даниила Заточника, Поучение Владимира Мономаха.</w:t>
      </w:r>
      <w:r w:rsidR="005001C9">
        <w:rPr>
          <w:rFonts w:ascii="Times New Roman" w:hAnsi="Times New Roman" w:cs="Times New Roman"/>
          <w:sz w:val="32"/>
          <w:szCs w:val="32"/>
        </w:rPr>
        <w:t xml:space="preserve"> Всестороннее исследование «Слова о полку Игореве» явилось одной из творческих вершин великого учёного – энциклопедиста. В 1950 году под его руководством в книжной серии </w:t>
      </w:r>
      <w:r w:rsidR="005001C9" w:rsidRPr="00030053">
        <w:rPr>
          <w:rFonts w:ascii="Times New Roman" w:hAnsi="Times New Roman" w:cs="Times New Roman"/>
          <w:b/>
          <w:sz w:val="32"/>
          <w:szCs w:val="32"/>
          <w:u w:val="single"/>
        </w:rPr>
        <w:t>«Литературные памятники»</w:t>
      </w:r>
      <w:r w:rsidR="005001C9">
        <w:rPr>
          <w:rFonts w:ascii="Times New Roman" w:hAnsi="Times New Roman" w:cs="Times New Roman"/>
          <w:sz w:val="32"/>
          <w:szCs w:val="32"/>
        </w:rPr>
        <w:t xml:space="preserve"> выходит</w:t>
      </w:r>
      <w:r w:rsidR="002820FE">
        <w:rPr>
          <w:rFonts w:ascii="Times New Roman" w:hAnsi="Times New Roman" w:cs="Times New Roman"/>
          <w:sz w:val="32"/>
          <w:szCs w:val="32"/>
        </w:rPr>
        <w:t xml:space="preserve"> «Слово о полку Игореве» с переводом на современный русский язык, обширным историко-литературным очерком и комментариями.</w:t>
      </w:r>
    </w:p>
    <w:p w:rsidR="002820FE" w:rsidRPr="00E34A44" w:rsidRDefault="002820FE" w:rsidP="001C66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С середины 60 – х годов многие работы Лихачёва посвящены подлинности этого произведения. Активную полемику филолог – литературовед о значении этого произведения вёл с историком А. А. Зиминым, доказывая, что </w:t>
      </w:r>
      <w:r w:rsidRPr="00E34A44">
        <w:rPr>
          <w:rFonts w:ascii="Times New Roman" w:hAnsi="Times New Roman" w:cs="Times New Roman"/>
          <w:b/>
          <w:sz w:val="32"/>
          <w:szCs w:val="32"/>
          <w:u w:val="single"/>
        </w:rPr>
        <w:t xml:space="preserve">«Слово о полку Игореве» является </w:t>
      </w:r>
      <w:r w:rsidR="00D32307" w:rsidRPr="00E34A44">
        <w:rPr>
          <w:rFonts w:ascii="Times New Roman" w:hAnsi="Times New Roman" w:cs="Times New Roman"/>
          <w:b/>
          <w:sz w:val="32"/>
          <w:szCs w:val="32"/>
          <w:u w:val="single"/>
        </w:rPr>
        <w:t>выдающимся памятником российской культуры, словесности и литературы</w:t>
      </w:r>
      <w:r w:rsidR="00D32307" w:rsidRPr="00E34A44">
        <w:rPr>
          <w:rFonts w:ascii="Times New Roman" w:hAnsi="Times New Roman" w:cs="Times New Roman"/>
          <w:b/>
          <w:sz w:val="32"/>
          <w:szCs w:val="32"/>
        </w:rPr>
        <w:t>.</w:t>
      </w:r>
      <w:r w:rsidR="00D32307">
        <w:rPr>
          <w:rFonts w:ascii="Times New Roman" w:hAnsi="Times New Roman" w:cs="Times New Roman"/>
          <w:sz w:val="32"/>
          <w:szCs w:val="32"/>
        </w:rPr>
        <w:t xml:space="preserve"> В 1965 – 1984 годах под его руководством коллектив Пушкинского Дома составил </w:t>
      </w:r>
      <w:r w:rsidR="00D32307" w:rsidRPr="00E34A44">
        <w:rPr>
          <w:rFonts w:ascii="Times New Roman" w:hAnsi="Times New Roman" w:cs="Times New Roman"/>
          <w:sz w:val="32"/>
          <w:szCs w:val="32"/>
          <w:u w:val="single"/>
        </w:rPr>
        <w:t xml:space="preserve">фундаментальные труды «Словарь – </w:t>
      </w:r>
      <w:r w:rsidR="00D32307" w:rsidRPr="00E34A44">
        <w:rPr>
          <w:rFonts w:ascii="Times New Roman" w:hAnsi="Times New Roman" w:cs="Times New Roman"/>
          <w:sz w:val="32"/>
          <w:szCs w:val="32"/>
          <w:u w:val="single"/>
        </w:rPr>
        <w:lastRenderedPageBreak/>
        <w:t>справочник «Слова о полку Игореве» в 6 томах, монументальную серию «Памятники литературы Древней Руси» (в 12 томах).</w:t>
      </w:r>
    </w:p>
    <w:p w:rsidR="00ED2135" w:rsidRPr="00E34A44" w:rsidRDefault="00ED2135" w:rsidP="001C66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34A44">
        <w:rPr>
          <w:rFonts w:ascii="Times New Roman" w:hAnsi="Times New Roman" w:cs="Times New Roman"/>
          <w:b/>
          <w:sz w:val="32"/>
          <w:szCs w:val="32"/>
          <w:u w:val="single"/>
        </w:rPr>
        <w:t>Неоценимый вклад Д. С. Лихачёв внёс в развитие культурологии, как науки.</w:t>
      </w:r>
      <w:r>
        <w:rPr>
          <w:rFonts w:ascii="Times New Roman" w:hAnsi="Times New Roman" w:cs="Times New Roman"/>
          <w:sz w:val="32"/>
          <w:szCs w:val="32"/>
        </w:rPr>
        <w:t xml:space="preserve"> Он первым в своих статьях и научных работах дал определение термину </w:t>
      </w:r>
      <w:r w:rsidRPr="00E34A44">
        <w:rPr>
          <w:rFonts w:ascii="Times New Roman" w:hAnsi="Times New Roman" w:cs="Times New Roman"/>
          <w:b/>
          <w:sz w:val="32"/>
          <w:szCs w:val="32"/>
          <w:u w:val="single"/>
        </w:rPr>
        <w:t>«экология культуры»</w:t>
      </w:r>
      <w:r>
        <w:rPr>
          <w:rFonts w:ascii="Times New Roman" w:hAnsi="Times New Roman" w:cs="Times New Roman"/>
          <w:sz w:val="32"/>
          <w:szCs w:val="32"/>
        </w:rPr>
        <w:t xml:space="preserve">, описал основные </w:t>
      </w:r>
      <w:r w:rsidR="00EC69AA">
        <w:rPr>
          <w:rFonts w:ascii="Times New Roman" w:hAnsi="Times New Roman" w:cs="Times New Roman"/>
          <w:sz w:val="32"/>
          <w:szCs w:val="32"/>
        </w:rPr>
        <w:t xml:space="preserve">черты и признаки культуры человека, общества в целом. Особое внимание обратил на роль искусства, природу и архитектуру Петербурга. По его глубокому убеждению, Петербург и чрезвычайно европейский, и чрезвычайно русский город, отличительной чертой которого </w:t>
      </w:r>
      <w:r w:rsidR="00EC69AA" w:rsidRPr="00E34A44">
        <w:rPr>
          <w:rFonts w:ascii="Times New Roman" w:hAnsi="Times New Roman" w:cs="Times New Roman"/>
          <w:b/>
          <w:sz w:val="32"/>
          <w:szCs w:val="32"/>
          <w:u w:val="single"/>
        </w:rPr>
        <w:t>является академизм</w:t>
      </w:r>
      <w:r w:rsidR="00EC69AA">
        <w:rPr>
          <w:rFonts w:ascii="Times New Roman" w:hAnsi="Times New Roman" w:cs="Times New Roman"/>
          <w:sz w:val="32"/>
          <w:szCs w:val="32"/>
        </w:rPr>
        <w:t xml:space="preserve">, проникший во все сферы жизни: науку, образование, искусство, общественно-политическую деятельность. Учёный вводит понятия </w:t>
      </w:r>
      <w:r w:rsidR="00EC69AA" w:rsidRPr="00E34A44">
        <w:rPr>
          <w:rFonts w:ascii="Times New Roman" w:hAnsi="Times New Roman" w:cs="Times New Roman"/>
          <w:b/>
          <w:sz w:val="32"/>
          <w:szCs w:val="32"/>
          <w:u w:val="single"/>
        </w:rPr>
        <w:t>«интеллектуальная топография»</w:t>
      </w:r>
      <w:r w:rsidR="00EC69AA">
        <w:rPr>
          <w:rFonts w:ascii="Times New Roman" w:hAnsi="Times New Roman" w:cs="Times New Roman"/>
          <w:sz w:val="32"/>
          <w:szCs w:val="32"/>
        </w:rPr>
        <w:t xml:space="preserve"> любимого </w:t>
      </w:r>
      <w:r w:rsidR="00562C98">
        <w:rPr>
          <w:rFonts w:ascii="Times New Roman" w:hAnsi="Times New Roman" w:cs="Times New Roman"/>
          <w:sz w:val="32"/>
          <w:szCs w:val="32"/>
        </w:rPr>
        <w:t xml:space="preserve">города, </w:t>
      </w:r>
      <w:r w:rsidR="00562C98" w:rsidRPr="00E34A44">
        <w:rPr>
          <w:rFonts w:ascii="Times New Roman" w:hAnsi="Times New Roman" w:cs="Times New Roman"/>
          <w:b/>
          <w:sz w:val="32"/>
          <w:szCs w:val="32"/>
          <w:u w:val="single"/>
        </w:rPr>
        <w:t>реальность культуры.</w:t>
      </w:r>
      <w:r w:rsidR="00562C98">
        <w:rPr>
          <w:rFonts w:ascii="Times New Roman" w:hAnsi="Times New Roman" w:cs="Times New Roman"/>
          <w:sz w:val="32"/>
          <w:szCs w:val="32"/>
        </w:rPr>
        <w:t xml:space="preserve"> Дана подробная характеристика такому важному определению, как </w:t>
      </w:r>
      <w:r w:rsidR="00562C98" w:rsidRPr="00E34A44">
        <w:rPr>
          <w:rFonts w:ascii="Times New Roman" w:hAnsi="Times New Roman" w:cs="Times New Roman"/>
          <w:b/>
          <w:sz w:val="32"/>
          <w:szCs w:val="32"/>
        </w:rPr>
        <w:t>«Святая Русь».</w:t>
      </w:r>
    </w:p>
    <w:p w:rsidR="00CE5C73" w:rsidRDefault="00562C98" w:rsidP="001C66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34A44">
        <w:rPr>
          <w:rFonts w:ascii="Times New Roman" w:hAnsi="Times New Roman" w:cs="Times New Roman"/>
          <w:b/>
          <w:sz w:val="32"/>
          <w:szCs w:val="32"/>
          <w:u w:val="single"/>
        </w:rPr>
        <w:t>«Святая Русь»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Pr="00E34A44">
        <w:rPr>
          <w:rFonts w:ascii="Times New Roman" w:hAnsi="Times New Roman" w:cs="Times New Roman"/>
          <w:b/>
          <w:sz w:val="32"/>
          <w:szCs w:val="32"/>
          <w:u w:val="single"/>
        </w:rPr>
        <w:t>это святыни нашей культуры, её науки, её тысячелетние культурные ценности.</w:t>
      </w:r>
      <w:r>
        <w:rPr>
          <w:rFonts w:ascii="Times New Roman" w:hAnsi="Times New Roman" w:cs="Times New Roman"/>
          <w:sz w:val="32"/>
          <w:szCs w:val="32"/>
        </w:rPr>
        <w:t xml:space="preserve"> Огромную роль, ценность культурного и исторического развития российского государства, по мысли Лихачёва, </w:t>
      </w:r>
      <w:r w:rsidRPr="00E34A44">
        <w:rPr>
          <w:rFonts w:ascii="Times New Roman" w:hAnsi="Times New Roman" w:cs="Times New Roman"/>
          <w:sz w:val="32"/>
          <w:szCs w:val="32"/>
        </w:rPr>
        <w:t xml:space="preserve">играют </w:t>
      </w:r>
      <w:r w:rsidRPr="00E34A44">
        <w:rPr>
          <w:rFonts w:ascii="Times New Roman" w:hAnsi="Times New Roman" w:cs="Times New Roman"/>
          <w:b/>
          <w:sz w:val="32"/>
          <w:szCs w:val="32"/>
          <w:u w:val="single"/>
        </w:rPr>
        <w:t>храмы, иконы, святые места.</w:t>
      </w:r>
      <w:r>
        <w:rPr>
          <w:rFonts w:ascii="Times New Roman" w:hAnsi="Times New Roman" w:cs="Times New Roman"/>
          <w:sz w:val="32"/>
          <w:szCs w:val="32"/>
        </w:rPr>
        <w:t xml:space="preserve"> Отличительной чертой </w:t>
      </w:r>
      <w:r w:rsidR="00B70CF9">
        <w:rPr>
          <w:rFonts w:ascii="Times New Roman" w:hAnsi="Times New Roman" w:cs="Times New Roman"/>
          <w:sz w:val="32"/>
          <w:szCs w:val="32"/>
        </w:rPr>
        <w:t xml:space="preserve">цивилизованного общества является </w:t>
      </w:r>
      <w:r w:rsidR="00B70CF9" w:rsidRPr="00E34A44">
        <w:rPr>
          <w:rFonts w:ascii="Times New Roman" w:hAnsi="Times New Roman" w:cs="Times New Roman"/>
          <w:b/>
          <w:sz w:val="32"/>
          <w:szCs w:val="32"/>
          <w:u w:val="single"/>
        </w:rPr>
        <w:t>историческая память</w:t>
      </w:r>
      <w:r w:rsidR="00B70CF9">
        <w:rPr>
          <w:rFonts w:ascii="Times New Roman" w:hAnsi="Times New Roman" w:cs="Times New Roman"/>
          <w:sz w:val="32"/>
          <w:szCs w:val="32"/>
        </w:rPr>
        <w:t xml:space="preserve">. В своих работах он проследил пути преобразования и развития культуры во времена правления Петра </w:t>
      </w:r>
      <w:r w:rsidR="00B70CF9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B70CF9">
        <w:rPr>
          <w:rFonts w:ascii="Times New Roman" w:hAnsi="Times New Roman" w:cs="Times New Roman"/>
          <w:sz w:val="32"/>
          <w:szCs w:val="32"/>
        </w:rPr>
        <w:t xml:space="preserve">, Ивана Грозного, Владимира Мономаха. </w:t>
      </w:r>
      <w:r w:rsidR="00B70CF9" w:rsidRPr="00CE5C73">
        <w:rPr>
          <w:rFonts w:ascii="Times New Roman" w:hAnsi="Times New Roman" w:cs="Times New Roman"/>
          <w:b/>
          <w:sz w:val="32"/>
          <w:szCs w:val="32"/>
          <w:u w:val="single"/>
        </w:rPr>
        <w:t>Знаковыми событиями в петровские времена явились</w:t>
      </w:r>
      <w:r w:rsidR="00B70CF9" w:rsidRPr="00CE5C7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70CF9">
        <w:rPr>
          <w:rFonts w:ascii="Times New Roman" w:hAnsi="Times New Roman" w:cs="Times New Roman"/>
          <w:sz w:val="32"/>
          <w:szCs w:val="32"/>
        </w:rPr>
        <w:t xml:space="preserve">смена церковно-славянского стиля на общегражданский, новые порядки и устав в царском дворе и армии, смена столицы. Обновляя, модернизируя Россию, Пётр </w:t>
      </w:r>
      <w:r w:rsidR="00B70CF9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B70CF9">
        <w:rPr>
          <w:rFonts w:ascii="Times New Roman" w:hAnsi="Times New Roman" w:cs="Times New Roman"/>
          <w:sz w:val="32"/>
          <w:szCs w:val="32"/>
        </w:rPr>
        <w:t xml:space="preserve"> </w:t>
      </w:r>
      <w:r w:rsidR="00B70CF9">
        <w:rPr>
          <w:rFonts w:ascii="Times New Roman" w:hAnsi="Times New Roman" w:cs="Times New Roman"/>
          <w:sz w:val="32"/>
          <w:szCs w:val="32"/>
        </w:rPr>
        <w:lastRenderedPageBreak/>
        <w:t xml:space="preserve">создавал новые образы российского </w:t>
      </w:r>
      <w:r w:rsidR="00554B8A">
        <w:rPr>
          <w:rFonts w:ascii="Times New Roman" w:hAnsi="Times New Roman" w:cs="Times New Roman"/>
          <w:sz w:val="32"/>
          <w:szCs w:val="32"/>
        </w:rPr>
        <w:t>государства и царя – императора.</w:t>
      </w:r>
      <w:r w:rsidR="00CE5C73">
        <w:rPr>
          <w:rFonts w:ascii="Times New Roman" w:hAnsi="Times New Roman" w:cs="Times New Roman"/>
          <w:sz w:val="32"/>
          <w:szCs w:val="32"/>
        </w:rPr>
        <w:t xml:space="preserve"> К</w:t>
      </w:r>
      <w:r w:rsidR="00554B8A">
        <w:rPr>
          <w:rFonts w:ascii="Times New Roman" w:hAnsi="Times New Roman" w:cs="Times New Roman"/>
          <w:sz w:val="32"/>
          <w:szCs w:val="32"/>
        </w:rPr>
        <w:t xml:space="preserve"> </w:t>
      </w:r>
      <w:r w:rsidR="00CE5C73">
        <w:rPr>
          <w:rFonts w:ascii="Times New Roman" w:hAnsi="Times New Roman" w:cs="Times New Roman"/>
          <w:sz w:val="32"/>
          <w:szCs w:val="32"/>
        </w:rPr>
        <w:t xml:space="preserve">идеологическим предрассудкам </w:t>
      </w:r>
      <w:r w:rsidR="00554B8A">
        <w:rPr>
          <w:rFonts w:ascii="Times New Roman" w:hAnsi="Times New Roman" w:cs="Times New Roman"/>
          <w:sz w:val="32"/>
          <w:szCs w:val="32"/>
        </w:rPr>
        <w:t xml:space="preserve">Д. С. Лихачёв </w:t>
      </w:r>
      <w:r w:rsidR="00CE5C73">
        <w:rPr>
          <w:rFonts w:ascii="Times New Roman" w:hAnsi="Times New Roman" w:cs="Times New Roman"/>
          <w:sz w:val="32"/>
          <w:szCs w:val="32"/>
        </w:rPr>
        <w:t xml:space="preserve">относил </w:t>
      </w:r>
      <w:r w:rsidR="00554B8A" w:rsidRPr="00CE5C73">
        <w:rPr>
          <w:rFonts w:ascii="Times New Roman" w:hAnsi="Times New Roman" w:cs="Times New Roman"/>
          <w:b/>
          <w:sz w:val="32"/>
          <w:szCs w:val="32"/>
          <w:u w:val="single"/>
        </w:rPr>
        <w:t>миф о «культурной отсталости»</w:t>
      </w:r>
      <w:r w:rsidR="00554B8A">
        <w:rPr>
          <w:rFonts w:ascii="Times New Roman" w:hAnsi="Times New Roman" w:cs="Times New Roman"/>
          <w:sz w:val="32"/>
          <w:szCs w:val="32"/>
        </w:rPr>
        <w:t xml:space="preserve"> России, </w:t>
      </w:r>
      <w:r w:rsidR="00554B8A" w:rsidRPr="00CE5C73">
        <w:rPr>
          <w:rFonts w:ascii="Times New Roman" w:hAnsi="Times New Roman" w:cs="Times New Roman"/>
          <w:b/>
          <w:sz w:val="32"/>
          <w:szCs w:val="32"/>
          <w:u w:val="single"/>
        </w:rPr>
        <w:t>её оторванности</w:t>
      </w:r>
      <w:r w:rsidR="00554B8A">
        <w:rPr>
          <w:rFonts w:ascii="Times New Roman" w:hAnsi="Times New Roman" w:cs="Times New Roman"/>
          <w:sz w:val="32"/>
          <w:szCs w:val="32"/>
        </w:rPr>
        <w:t xml:space="preserve"> </w:t>
      </w:r>
      <w:r w:rsidR="00554B8A" w:rsidRPr="00CE5C73">
        <w:rPr>
          <w:rFonts w:ascii="Times New Roman" w:hAnsi="Times New Roman" w:cs="Times New Roman"/>
          <w:b/>
          <w:sz w:val="32"/>
          <w:szCs w:val="32"/>
          <w:u w:val="single"/>
        </w:rPr>
        <w:t>от Запада</w:t>
      </w:r>
      <w:r w:rsidR="00554B8A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62C98" w:rsidRPr="00CE5C73" w:rsidRDefault="00554B8A" w:rsidP="001C66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Одной из главных тем в научных трудах учёного – литературоведа </w:t>
      </w:r>
      <w:r w:rsidRPr="00CE5C73">
        <w:rPr>
          <w:rFonts w:ascii="Times New Roman" w:hAnsi="Times New Roman" w:cs="Times New Roman"/>
          <w:b/>
          <w:sz w:val="32"/>
          <w:szCs w:val="32"/>
          <w:u w:val="single"/>
        </w:rPr>
        <w:t>была проблема интеллигенции: её формирование</w:t>
      </w:r>
      <w:r w:rsidR="00D2328B" w:rsidRPr="00CE5C73">
        <w:rPr>
          <w:rFonts w:ascii="Times New Roman" w:hAnsi="Times New Roman" w:cs="Times New Roman"/>
          <w:b/>
          <w:sz w:val="32"/>
          <w:szCs w:val="32"/>
          <w:u w:val="single"/>
        </w:rPr>
        <w:t xml:space="preserve">, развитие, состояние и влияние на народ. </w:t>
      </w:r>
      <w:r w:rsidR="00D2328B">
        <w:rPr>
          <w:rFonts w:ascii="Times New Roman" w:hAnsi="Times New Roman" w:cs="Times New Roman"/>
          <w:sz w:val="32"/>
          <w:szCs w:val="32"/>
        </w:rPr>
        <w:t xml:space="preserve">Отличительными чертами интеллигенции являются </w:t>
      </w:r>
      <w:r w:rsidR="00D2328B" w:rsidRPr="00CE5C73">
        <w:rPr>
          <w:rFonts w:ascii="Times New Roman" w:hAnsi="Times New Roman" w:cs="Times New Roman"/>
          <w:i/>
          <w:sz w:val="32"/>
          <w:szCs w:val="32"/>
        </w:rPr>
        <w:t xml:space="preserve">совестливость </w:t>
      </w:r>
      <w:r w:rsidR="00D2328B">
        <w:rPr>
          <w:rFonts w:ascii="Times New Roman" w:hAnsi="Times New Roman" w:cs="Times New Roman"/>
          <w:sz w:val="32"/>
          <w:szCs w:val="32"/>
        </w:rPr>
        <w:t xml:space="preserve">и </w:t>
      </w:r>
      <w:r w:rsidR="00D2328B" w:rsidRPr="00CE5C73">
        <w:rPr>
          <w:rFonts w:ascii="Times New Roman" w:hAnsi="Times New Roman" w:cs="Times New Roman"/>
          <w:i/>
          <w:sz w:val="32"/>
          <w:szCs w:val="32"/>
        </w:rPr>
        <w:t>личностная свобода</w:t>
      </w:r>
      <w:r w:rsidR="00D2328B">
        <w:rPr>
          <w:rFonts w:ascii="Times New Roman" w:hAnsi="Times New Roman" w:cs="Times New Roman"/>
          <w:sz w:val="32"/>
          <w:szCs w:val="32"/>
        </w:rPr>
        <w:t xml:space="preserve">. По определению Лихачёва, </w:t>
      </w:r>
      <w:r w:rsidR="00D2328B" w:rsidRPr="00CE5C73">
        <w:rPr>
          <w:rFonts w:ascii="Times New Roman" w:hAnsi="Times New Roman" w:cs="Times New Roman"/>
          <w:b/>
          <w:sz w:val="32"/>
          <w:szCs w:val="32"/>
          <w:u w:val="single"/>
        </w:rPr>
        <w:t xml:space="preserve">интеллигенты – </w:t>
      </w:r>
      <w:r w:rsidR="009611AB" w:rsidRPr="00CE5C73">
        <w:rPr>
          <w:rFonts w:ascii="Times New Roman" w:hAnsi="Times New Roman" w:cs="Times New Roman"/>
          <w:b/>
          <w:sz w:val="32"/>
          <w:szCs w:val="32"/>
          <w:u w:val="single"/>
        </w:rPr>
        <w:t>это,</w:t>
      </w:r>
      <w:r w:rsidR="00D2328B" w:rsidRPr="00CE5C73">
        <w:rPr>
          <w:rFonts w:ascii="Times New Roman" w:hAnsi="Times New Roman" w:cs="Times New Roman"/>
          <w:b/>
          <w:sz w:val="32"/>
          <w:szCs w:val="32"/>
          <w:u w:val="single"/>
        </w:rPr>
        <w:t xml:space="preserve"> прежде всего внутренне свободные люди со своими нравственными убеждениями, живущие своими представлениями о жизни, о мире.</w:t>
      </w:r>
    </w:p>
    <w:p w:rsidR="00D2328B" w:rsidRPr="009611AB" w:rsidRDefault="00751F03" w:rsidP="0090292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C</w:t>
      </w:r>
      <w:r w:rsidR="00D2328B" w:rsidRPr="00CE5C73">
        <w:rPr>
          <w:rFonts w:ascii="Times New Roman" w:hAnsi="Times New Roman" w:cs="Times New Roman"/>
          <w:b/>
          <w:sz w:val="32"/>
          <w:szCs w:val="32"/>
          <w:u w:val="single"/>
        </w:rPr>
        <w:t>татья учёного «О русской интеллигенции»</w:t>
      </w:r>
      <w:r w:rsidR="00D2328B">
        <w:rPr>
          <w:rFonts w:ascii="Times New Roman" w:hAnsi="Times New Roman" w:cs="Times New Roman"/>
          <w:sz w:val="32"/>
          <w:szCs w:val="32"/>
        </w:rPr>
        <w:t xml:space="preserve"> - настоящий гимн её ярким и известным представителям, которые выдержали тяжёлые </w:t>
      </w:r>
      <w:r w:rsidR="00394706">
        <w:rPr>
          <w:rFonts w:ascii="Times New Roman" w:hAnsi="Times New Roman" w:cs="Times New Roman"/>
          <w:sz w:val="32"/>
          <w:szCs w:val="32"/>
        </w:rPr>
        <w:t>времена, с честью прошли все испытания: революцию 1917 года, первую мировую войну, террор, изгибы реформирования в школах, вузах, разгон студенчества в Петроградском университете. Возрождение интеллигенции учёный рассматривал как необходимое, важное, главное условие Возрождения России.</w:t>
      </w:r>
    </w:p>
    <w:p w:rsidR="009611AB" w:rsidRPr="000E0E0D" w:rsidRDefault="009611AB" w:rsidP="0056486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E0E0D">
        <w:rPr>
          <w:rFonts w:ascii="Times New Roman" w:hAnsi="Times New Roman" w:cs="Times New Roman"/>
          <w:sz w:val="32"/>
          <w:szCs w:val="32"/>
        </w:rPr>
        <w:t xml:space="preserve">Выдающимся вкладом в </w:t>
      </w:r>
      <w:r w:rsidR="000E0E0D" w:rsidRPr="000E0E0D">
        <w:rPr>
          <w:rFonts w:ascii="Times New Roman" w:hAnsi="Times New Roman" w:cs="Times New Roman"/>
          <w:sz w:val="32"/>
          <w:szCs w:val="32"/>
        </w:rPr>
        <w:t>культурологии</w:t>
      </w:r>
      <w:r w:rsidRPr="000E0E0D">
        <w:rPr>
          <w:rFonts w:ascii="Times New Roman" w:hAnsi="Times New Roman" w:cs="Times New Roman"/>
          <w:sz w:val="32"/>
          <w:szCs w:val="32"/>
        </w:rPr>
        <w:t xml:space="preserve"> является разработка под руководством Д. С. Лихачёва </w:t>
      </w:r>
      <w:r w:rsidRPr="000E0E0D">
        <w:rPr>
          <w:rFonts w:ascii="Times New Roman" w:hAnsi="Times New Roman" w:cs="Times New Roman"/>
          <w:b/>
          <w:sz w:val="32"/>
          <w:szCs w:val="32"/>
          <w:u w:val="single"/>
        </w:rPr>
        <w:t>«Декларации прав</w:t>
      </w:r>
      <w:r w:rsidRPr="000E0E0D">
        <w:rPr>
          <w:rFonts w:ascii="Times New Roman" w:hAnsi="Times New Roman" w:cs="Times New Roman"/>
          <w:sz w:val="32"/>
          <w:szCs w:val="32"/>
        </w:rPr>
        <w:t xml:space="preserve"> </w:t>
      </w:r>
      <w:r w:rsidRPr="000E0E0D">
        <w:rPr>
          <w:rFonts w:ascii="Times New Roman" w:hAnsi="Times New Roman" w:cs="Times New Roman"/>
          <w:b/>
          <w:sz w:val="32"/>
          <w:szCs w:val="32"/>
          <w:u w:val="single"/>
        </w:rPr>
        <w:t>культуры».</w:t>
      </w:r>
      <w:r w:rsidRPr="000E0E0D">
        <w:rPr>
          <w:rFonts w:ascii="Times New Roman" w:hAnsi="Times New Roman" w:cs="Times New Roman"/>
          <w:sz w:val="32"/>
          <w:szCs w:val="32"/>
        </w:rPr>
        <w:t xml:space="preserve"> В этом документе даётся детальное объяснение понятиям </w:t>
      </w:r>
      <w:r w:rsidRPr="000E0E0D">
        <w:rPr>
          <w:rFonts w:ascii="Times New Roman" w:hAnsi="Times New Roman" w:cs="Times New Roman"/>
          <w:b/>
          <w:sz w:val="32"/>
          <w:szCs w:val="32"/>
        </w:rPr>
        <w:t>«культура»</w:t>
      </w:r>
      <w:r w:rsidRPr="000E0E0D">
        <w:rPr>
          <w:rFonts w:ascii="Times New Roman" w:hAnsi="Times New Roman" w:cs="Times New Roman"/>
          <w:sz w:val="32"/>
          <w:szCs w:val="32"/>
        </w:rPr>
        <w:t xml:space="preserve">, </w:t>
      </w:r>
      <w:r w:rsidRPr="000E0E0D">
        <w:rPr>
          <w:rFonts w:ascii="Times New Roman" w:hAnsi="Times New Roman" w:cs="Times New Roman"/>
          <w:b/>
          <w:sz w:val="32"/>
          <w:szCs w:val="32"/>
        </w:rPr>
        <w:t>«гуманитарная культура»,</w:t>
      </w:r>
      <w:r w:rsidRPr="000E0E0D">
        <w:rPr>
          <w:rFonts w:ascii="Times New Roman" w:hAnsi="Times New Roman" w:cs="Times New Roman"/>
          <w:sz w:val="32"/>
          <w:szCs w:val="32"/>
        </w:rPr>
        <w:t xml:space="preserve"> разъясняется смысл и значение культуры</w:t>
      </w:r>
      <w:r w:rsidRPr="000E0E0D">
        <w:rPr>
          <w:rFonts w:ascii="Times New Roman" w:hAnsi="Times New Roman" w:cs="Times New Roman"/>
          <w:b/>
          <w:sz w:val="32"/>
          <w:szCs w:val="32"/>
          <w:u w:val="single"/>
        </w:rPr>
        <w:t>. Культура является главным достоянием Российского государства.</w:t>
      </w:r>
      <w:r w:rsidRPr="000E0E0D">
        <w:rPr>
          <w:rFonts w:ascii="Times New Roman" w:hAnsi="Times New Roman" w:cs="Times New Roman"/>
          <w:sz w:val="32"/>
          <w:szCs w:val="32"/>
        </w:rPr>
        <w:t xml:space="preserve"> Учёный считает основополагающей задачей руководства страны </w:t>
      </w:r>
      <w:r w:rsidRPr="000E0E0D">
        <w:rPr>
          <w:rFonts w:ascii="Times New Roman" w:hAnsi="Times New Roman" w:cs="Times New Roman"/>
          <w:b/>
          <w:sz w:val="32"/>
          <w:szCs w:val="32"/>
        </w:rPr>
        <w:t xml:space="preserve">сохранение и приумножение </w:t>
      </w:r>
      <w:r w:rsidRPr="000E0E0D">
        <w:rPr>
          <w:rFonts w:ascii="Times New Roman" w:hAnsi="Times New Roman" w:cs="Times New Roman"/>
          <w:b/>
          <w:sz w:val="32"/>
          <w:szCs w:val="32"/>
        </w:rPr>
        <w:lastRenderedPageBreak/>
        <w:t>культурных богатств и ценностей</w:t>
      </w:r>
      <w:r w:rsidR="007777E8" w:rsidRPr="000E0E0D">
        <w:rPr>
          <w:rFonts w:ascii="Times New Roman" w:hAnsi="Times New Roman" w:cs="Times New Roman"/>
          <w:b/>
          <w:sz w:val="32"/>
          <w:szCs w:val="32"/>
        </w:rPr>
        <w:t>, организации международных связей по этому вопросу, открытие новых театров и музеев, функционирование выставок, пропагандирующих современные виды искусства и культуры.</w:t>
      </w:r>
      <w:r w:rsidR="007777E8" w:rsidRPr="000E0E0D">
        <w:rPr>
          <w:rFonts w:ascii="Times New Roman" w:hAnsi="Times New Roman" w:cs="Times New Roman"/>
          <w:sz w:val="32"/>
          <w:szCs w:val="32"/>
        </w:rPr>
        <w:t xml:space="preserve"> В документе говорится, что культура представляет главный смысл и глобальную ценность существования народов, малых этносов и государств. Декларация прошла апробацию на различных российских общественных форумах и получила одобрение научной и творческой интеллигенции. </w:t>
      </w:r>
      <w:r w:rsidR="007777E8" w:rsidRPr="000E0E0D">
        <w:rPr>
          <w:rFonts w:ascii="Times New Roman" w:hAnsi="Times New Roman" w:cs="Times New Roman"/>
          <w:b/>
          <w:sz w:val="32"/>
          <w:szCs w:val="32"/>
          <w:u w:val="single"/>
        </w:rPr>
        <w:t xml:space="preserve">МИД России добился отражения ряда её положений в принятых ЮНЕСКО «Декларации о культурном разнообразии» (2003) и «Конвенции об охране и поощрении </w:t>
      </w:r>
      <w:r w:rsidR="00CC7764" w:rsidRPr="000E0E0D">
        <w:rPr>
          <w:rFonts w:ascii="Times New Roman" w:hAnsi="Times New Roman" w:cs="Times New Roman"/>
          <w:b/>
          <w:sz w:val="32"/>
          <w:szCs w:val="32"/>
          <w:u w:val="single"/>
        </w:rPr>
        <w:t>разнообразия форм культурного самовыражения».</w:t>
      </w:r>
    </w:p>
    <w:p w:rsidR="00CC7764" w:rsidRDefault="00CC7764" w:rsidP="005648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Особое внимание в </w:t>
      </w:r>
      <w:r w:rsidR="000E0E0D">
        <w:rPr>
          <w:rFonts w:ascii="Times New Roman" w:hAnsi="Times New Roman" w:cs="Times New Roman"/>
          <w:sz w:val="32"/>
          <w:szCs w:val="32"/>
        </w:rPr>
        <w:t xml:space="preserve">своих </w:t>
      </w:r>
      <w:r>
        <w:rPr>
          <w:rFonts w:ascii="Times New Roman" w:hAnsi="Times New Roman" w:cs="Times New Roman"/>
          <w:sz w:val="32"/>
          <w:szCs w:val="32"/>
        </w:rPr>
        <w:t xml:space="preserve">научных изысканиях учёный уделяет </w:t>
      </w:r>
      <w:r w:rsidRPr="000E0E0D">
        <w:rPr>
          <w:rFonts w:ascii="Times New Roman" w:hAnsi="Times New Roman" w:cs="Times New Roman"/>
          <w:b/>
          <w:sz w:val="32"/>
          <w:szCs w:val="32"/>
          <w:u w:val="single"/>
        </w:rPr>
        <w:t>библиотекам</w:t>
      </w:r>
      <w:r>
        <w:rPr>
          <w:rFonts w:ascii="Times New Roman" w:hAnsi="Times New Roman" w:cs="Times New Roman"/>
          <w:sz w:val="32"/>
          <w:szCs w:val="32"/>
        </w:rPr>
        <w:t xml:space="preserve">, ведущей роли чтения, книг в воспитании и образовании будущих поколений. По его мнению, </w:t>
      </w:r>
      <w:r w:rsidRPr="000E0E0D">
        <w:rPr>
          <w:rFonts w:ascii="Times New Roman" w:hAnsi="Times New Roman" w:cs="Times New Roman"/>
          <w:b/>
          <w:sz w:val="32"/>
          <w:szCs w:val="32"/>
          <w:u w:val="single"/>
        </w:rPr>
        <w:t>книга – одно из самых великих созданий человеческой культуры</w:t>
      </w:r>
      <w:r w:rsidR="000E0E0D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751F03" w:rsidRPr="00751F03">
        <w:rPr>
          <w:rFonts w:ascii="Times New Roman" w:hAnsi="Times New Roman" w:cs="Times New Roman"/>
          <w:sz w:val="32"/>
          <w:szCs w:val="32"/>
        </w:rPr>
        <w:t xml:space="preserve"> </w:t>
      </w:r>
      <w:r w:rsidR="000E0E0D">
        <w:rPr>
          <w:rFonts w:ascii="Times New Roman" w:hAnsi="Times New Roman" w:cs="Times New Roman"/>
          <w:sz w:val="32"/>
          <w:szCs w:val="32"/>
        </w:rPr>
        <w:t>Д</w:t>
      </w:r>
      <w:r>
        <w:rPr>
          <w:rFonts w:ascii="Times New Roman" w:hAnsi="Times New Roman" w:cs="Times New Roman"/>
          <w:sz w:val="32"/>
          <w:szCs w:val="32"/>
        </w:rPr>
        <w:t>аже если погибнут университеты, институты</w:t>
      </w:r>
      <w:r w:rsidR="00445409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культура может восстановиться, если </w:t>
      </w:r>
      <w:r w:rsidRPr="000E0E0D">
        <w:rPr>
          <w:rFonts w:ascii="Times New Roman" w:hAnsi="Times New Roman" w:cs="Times New Roman"/>
          <w:b/>
          <w:sz w:val="32"/>
          <w:szCs w:val="32"/>
          <w:u w:val="single"/>
        </w:rPr>
        <w:t>есть хорошо организованная библиотека</w:t>
      </w:r>
      <w:r>
        <w:rPr>
          <w:rFonts w:ascii="Times New Roman" w:hAnsi="Times New Roman" w:cs="Times New Roman"/>
          <w:sz w:val="32"/>
          <w:szCs w:val="32"/>
        </w:rPr>
        <w:t xml:space="preserve">. По воспоминаниям писателя Даниила Гранина, он мечтал сделать </w:t>
      </w:r>
      <w:r w:rsidRPr="000E0E0D">
        <w:rPr>
          <w:rFonts w:ascii="Times New Roman" w:hAnsi="Times New Roman" w:cs="Times New Roman"/>
          <w:b/>
          <w:sz w:val="32"/>
          <w:szCs w:val="32"/>
          <w:u w:val="single"/>
        </w:rPr>
        <w:t>фигуру библиотекаря важнейшей в культуре России, а библиотеку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Pr="00902920">
        <w:rPr>
          <w:rFonts w:ascii="Times New Roman" w:hAnsi="Times New Roman" w:cs="Times New Roman"/>
          <w:b/>
          <w:sz w:val="32"/>
          <w:szCs w:val="32"/>
          <w:u w:val="single"/>
        </w:rPr>
        <w:t>центром культуры</w:t>
      </w:r>
      <w:r>
        <w:rPr>
          <w:rFonts w:ascii="Times New Roman" w:hAnsi="Times New Roman" w:cs="Times New Roman"/>
          <w:sz w:val="32"/>
          <w:szCs w:val="32"/>
        </w:rPr>
        <w:t>, особенно в деревне и в глубинке</w:t>
      </w:r>
      <w:r w:rsidR="00EE4126">
        <w:rPr>
          <w:rFonts w:ascii="Times New Roman" w:hAnsi="Times New Roman" w:cs="Times New Roman"/>
          <w:sz w:val="32"/>
          <w:szCs w:val="32"/>
        </w:rPr>
        <w:t xml:space="preserve">, переживал, что сокращается количество библиотек, </w:t>
      </w:r>
      <w:r w:rsidR="00902920">
        <w:rPr>
          <w:rFonts w:ascii="Times New Roman" w:hAnsi="Times New Roman" w:cs="Times New Roman"/>
          <w:sz w:val="32"/>
          <w:szCs w:val="32"/>
        </w:rPr>
        <w:t xml:space="preserve">уменьшаются </w:t>
      </w:r>
      <w:r w:rsidR="00EE4126">
        <w:rPr>
          <w:rFonts w:ascii="Times New Roman" w:hAnsi="Times New Roman" w:cs="Times New Roman"/>
          <w:sz w:val="32"/>
          <w:szCs w:val="32"/>
        </w:rPr>
        <w:t xml:space="preserve">тиражи книг, читатели мало читают серьёзную литературу. В статьях и книгах Лихачёв дал ценные советы о пользовании библиотекой: </w:t>
      </w:r>
      <w:r w:rsidR="00EE4126" w:rsidRPr="00902920">
        <w:rPr>
          <w:rFonts w:ascii="Times New Roman" w:hAnsi="Times New Roman" w:cs="Times New Roman"/>
          <w:b/>
          <w:sz w:val="32"/>
          <w:szCs w:val="32"/>
          <w:u w:val="single"/>
        </w:rPr>
        <w:t xml:space="preserve">обязательно надо читать классику, вести библиографическую запись, уметь выделять суть, </w:t>
      </w:r>
      <w:r w:rsidR="00EE4126" w:rsidRPr="00902920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главную мысль книги, издания</w:t>
      </w:r>
      <w:r w:rsidR="00EE4126">
        <w:rPr>
          <w:rFonts w:ascii="Times New Roman" w:hAnsi="Times New Roman" w:cs="Times New Roman"/>
          <w:sz w:val="32"/>
          <w:szCs w:val="32"/>
        </w:rPr>
        <w:t xml:space="preserve">. В личной библиотеке необходимо иметь самые основные издания. Не гнаться за модой, покупая книги для «одноразового чтения». Сохранению национального наследия Д. С. Лихачёв придавал огромное </w:t>
      </w:r>
      <w:r w:rsidR="00501009">
        <w:rPr>
          <w:rFonts w:ascii="Times New Roman" w:hAnsi="Times New Roman" w:cs="Times New Roman"/>
          <w:sz w:val="32"/>
          <w:szCs w:val="32"/>
        </w:rPr>
        <w:t xml:space="preserve">значение. </w:t>
      </w:r>
      <w:r w:rsidR="00501009" w:rsidRPr="00902920">
        <w:rPr>
          <w:rFonts w:ascii="Times New Roman" w:hAnsi="Times New Roman" w:cs="Times New Roman"/>
          <w:b/>
          <w:sz w:val="32"/>
          <w:szCs w:val="32"/>
          <w:u w:val="single"/>
        </w:rPr>
        <w:t>«Тот, кто не любит памятники истории своей страны – не любит свою страну»,</w:t>
      </w:r>
      <w:r w:rsidR="00501009">
        <w:rPr>
          <w:rFonts w:ascii="Times New Roman" w:hAnsi="Times New Roman" w:cs="Times New Roman"/>
          <w:sz w:val="32"/>
          <w:szCs w:val="32"/>
        </w:rPr>
        <w:t xml:space="preserve"> - говорил учёный. Д. С. Лихачёв был ПАТРИОТОМ ВЕЛИКОЙ РОССИИ. В своих работах он осуждал зло, насилие, национализм, шовинизм, экстремизм, попытки фальсифицировать российскую историю и события Великой Отечественной войны.</w:t>
      </w:r>
      <w:r w:rsidR="002F78D0">
        <w:rPr>
          <w:rFonts w:ascii="Times New Roman" w:hAnsi="Times New Roman" w:cs="Times New Roman"/>
          <w:sz w:val="32"/>
          <w:szCs w:val="32"/>
        </w:rPr>
        <w:t xml:space="preserve"> Поэтому в 2006 году была учреждена ежегодная премия имени Д. С. Лихачёва </w:t>
      </w:r>
      <w:r w:rsidR="002F78D0" w:rsidRPr="00902920">
        <w:rPr>
          <w:rFonts w:ascii="Times New Roman" w:hAnsi="Times New Roman" w:cs="Times New Roman"/>
          <w:b/>
          <w:sz w:val="32"/>
          <w:szCs w:val="32"/>
          <w:u w:val="single"/>
        </w:rPr>
        <w:t>«За сохранение культурного наследия»</w:t>
      </w:r>
      <w:r w:rsidR="002F78D0">
        <w:rPr>
          <w:rFonts w:ascii="Times New Roman" w:hAnsi="Times New Roman" w:cs="Times New Roman"/>
          <w:sz w:val="32"/>
          <w:szCs w:val="32"/>
        </w:rPr>
        <w:t xml:space="preserve"> в четырёх номинациях: «Сохранение памятников истории и культуры», «Сохранение музейных, библиотечных и архивных коллекций», «Развитие краеведческого движения в России», «Пропаганда историко-культурного наследия России». Именем Лихачёва названы также планета Солнечной системы, средняя общеобразовательная школа№47 и площадь в Петербурге, библиотеки в Ростове – на – Дону, Новосибирске</w:t>
      </w:r>
      <w:r w:rsidR="00A00268">
        <w:rPr>
          <w:rFonts w:ascii="Times New Roman" w:hAnsi="Times New Roman" w:cs="Times New Roman"/>
          <w:sz w:val="32"/>
          <w:szCs w:val="32"/>
        </w:rPr>
        <w:t>, Кирово – Череповецке.</w:t>
      </w:r>
    </w:p>
    <w:p w:rsidR="00A00268" w:rsidRPr="00902920" w:rsidRDefault="00A00268" w:rsidP="0044540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Президент России В. В. Путин считает, что </w:t>
      </w:r>
      <w:r w:rsidRPr="00902920">
        <w:rPr>
          <w:rFonts w:ascii="Times New Roman" w:hAnsi="Times New Roman" w:cs="Times New Roman"/>
          <w:b/>
          <w:sz w:val="32"/>
          <w:szCs w:val="32"/>
          <w:u w:val="single"/>
        </w:rPr>
        <w:t>идейное наследие, труды Лихачёва, посвящённые духовному развитию личности и нравственному воспитанию молодых поколений, имеет непреходящее значение.</w:t>
      </w:r>
    </w:p>
    <w:p w:rsidR="00445409" w:rsidRDefault="00445409" w:rsidP="00A732A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45409" w:rsidRDefault="00445409" w:rsidP="00A732A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45409" w:rsidRDefault="00445409" w:rsidP="00A732A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00268" w:rsidRDefault="00A00268" w:rsidP="00A732A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00268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Список </w:t>
      </w:r>
      <w:r w:rsidR="008F0D61">
        <w:rPr>
          <w:rFonts w:ascii="Times New Roman" w:hAnsi="Times New Roman" w:cs="Times New Roman"/>
          <w:b/>
          <w:sz w:val="32"/>
          <w:szCs w:val="32"/>
          <w:u w:val="single"/>
        </w:rPr>
        <w:t>использованных источников</w:t>
      </w:r>
    </w:p>
    <w:p w:rsidR="008F0D61" w:rsidRPr="008F0D61" w:rsidRDefault="008F0D61" w:rsidP="00A732A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00268" w:rsidRDefault="009A7C93" w:rsidP="00A732A8">
      <w:pPr>
        <w:pStyle w:val="a3"/>
        <w:numPr>
          <w:ilvl w:val="0"/>
          <w:numId w:val="1"/>
        </w:numPr>
        <w:spacing w:after="0" w:line="360" w:lineRule="auto"/>
        <w:ind w:left="851" w:firstLine="0"/>
        <w:jc w:val="both"/>
        <w:rPr>
          <w:rFonts w:ascii="Times New Roman" w:hAnsi="Times New Roman" w:cs="Times New Roman"/>
          <w:sz w:val="32"/>
          <w:szCs w:val="32"/>
        </w:rPr>
      </w:pPr>
      <w:r w:rsidRPr="009A7C93">
        <w:rPr>
          <w:rFonts w:ascii="Times New Roman" w:hAnsi="Times New Roman" w:cs="Times New Roman"/>
          <w:sz w:val="32"/>
          <w:szCs w:val="32"/>
        </w:rPr>
        <w:t>Запесоцкий</w:t>
      </w:r>
      <w:r w:rsidR="00445409">
        <w:rPr>
          <w:rFonts w:ascii="Times New Roman" w:hAnsi="Times New Roman" w:cs="Times New Roman"/>
          <w:sz w:val="32"/>
          <w:szCs w:val="32"/>
        </w:rPr>
        <w:t>, А.</w:t>
      </w:r>
      <w:r>
        <w:rPr>
          <w:rFonts w:ascii="Times New Roman" w:hAnsi="Times New Roman" w:cs="Times New Roman"/>
          <w:sz w:val="32"/>
          <w:szCs w:val="32"/>
        </w:rPr>
        <w:t>С. Д.С. Лихачёв – выдающийся гражданин, просветитель, учёный / А. С. Запесоцкий // Вестник РАН. – Том 76. - №11. – С. 1026 – 1030.</w:t>
      </w:r>
    </w:p>
    <w:p w:rsidR="009A7C93" w:rsidRDefault="009A7C93" w:rsidP="00A732A8">
      <w:pPr>
        <w:pStyle w:val="a3"/>
        <w:numPr>
          <w:ilvl w:val="0"/>
          <w:numId w:val="1"/>
        </w:numPr>
        <w:spacing w:after="0" w:line="360" w:lineRule="auto"/>
        <w:ind w:left="851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Запесоцкий, А. С. Дмитрий Лихачёв и современная теория культуры / А. С. Запесоцкий, Е. А. </w:t>
      </w:r>
      <w:r w:rsidR="00445409">
        <w:rPr>
          <w:rFonts w:ascii="Times New Roman" w:hAnsi="Times New Roman" w:cs="Times New Roman"/>
          <w:sz w:val="32"/>
          <w:szCs w:val="32"/>
        </w:rPr>
        <w:t xml:space="preserve">Кайсаров, Ю. М. Шор // </w:t>
      </w:r>
      <w:r w:rsidR="00DD0B22">
        <w:rPr>
          <w:rFonts w:ascii="Times New Roman" w:hAnsi="Times New Roman" w:cs="Times New Roman"/>
          <w:sz w:val="32"/>
          <w:szCs w:val="32"/>
        </w:rPr>
        <w:t xml:space="preserve"> Социально-гуманитарные знания. – 2007. - №1. – С. 290 – 306.</w:t>
      </w:r>
    </w:p>
    <w:p w:rsidR="00DD0B22" w:rsidRDefault="00DD0B22" w:rsidP="00A732A8">
      <w:pPr>
        <w:pStyle w:val="a3"/>
        <w:numPr>
          <w:ilvl w:val="0"/>
          <w:numId w:val="1"/>
        </w:numPr>
        <w:spacing w:after="0" w:line="360" w:lineRule="auto"/>
        <w:ind w:left="851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Запесоцкий, А. С. Дмитрий Лихачёв о происхождении и развитии искусства / А. С. Запесоцкий, Т. Е. Шехтер //  Социально-гуманитарные знания. – 2007. - №6. – С. 219 – 229.</w:t>
      </w:r>
    </w:p>
    <w:p w:rsidR="00DD0B22" w:rsidRDefault="00DD0B22" w:rsidP="00A732A8">
      <w:pPr>
        <w:pStyle w:val="a3"/>
        <w:numPr>
          <w:ilvl w:val="0"/>
          <w:numId w:val="1"/>
        </w:numPr>
        <w:spacing w:after="0" w:line="360" w:lineRule="auto"/>
        <w:ind w:left="851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Лихачёв, Д. С. Раздумья / Д. С. Лихачёв. – Москва : Дет. </w:t>
      </w:r>
      <w:r w:rsidR="003C3578">
        <w:rPr>
          <w:rFonts w:ascii="Times New Roman" w:hAnsi="Times New Roman" w:cs="Times New Roman"/>
          <w:sz w:val="32"/>
          <w:szCs w:val="32"/>
        </w:rPr>
        <w:t>лит., 1991. – 318 с.</w:t>
      </w:r>
    </w:p>
    <w:p w:rsidR="00DA416B" w:rsidRDefault="00DA416B" w:rsidP="00A732A8">
      <w:pPr>
        <w:pStyle w:val="a3"/>
        <w:numPr>
          <w:ilvl w:val="0"/>
          <w:numId w:val="1"/>
        </w:numPr>
        <w:spacing w:after="0" w:line="360" w:lineRule="auto"/>
        <w:ind w:left="851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Мельничук, Г. А. Лихачёвская премия хранителям культурного наследия / Г. А. Мельничук // Библиография. – 2009. - №2. – С. 143 – 144.</w:t>
      </w:r>
    </w:p>
    <w:p w:rsidR="003C3578" w:rsidRDefault="003C3578" w:rsidP="00A732A8">
      <w:pPr>
        <w:pStyle w:val="a3"/>
        <w:numPr>
          <w:ilvl w:val="0"/>
          <w:numId w:val="1"/>
        </w:numPr>
        <w:spacing w:after="0" w:line="360" w:lineRule="auto"/>
        <w:ind w:left="851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Понырко, Н. В. Хранитель культурного наследия (К 100 – летию со дня рождения </w:t>
      </w:r>
      <w:r w:rsidR="00445409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кадемика Д. С. Лихачёва) / Н. В. Понырко // Вестник РАН. – Том 76. - №11. – С. 1020 – 1026.</w:t>
      </w:r>
    </w:p>
    <w:p w:rsidR="005C09E1" w:rsidRPr="00FA0745" w:rsidRDefault="003C3578" w:rsidP="00A732A8">
      <w:pPr>
        <w:pStyle w:val="a3"/>
        <w:numPr>
          <w:ilvl w:val="0"/>
          <w:numId w:val="1"/>
        </w:numPr>
        <w:spacing w:after="0" w:line="360" w:lineRule="auto"/>
        <w:ind w:left="851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Рожкова Н. Слово, обращённое к нам / Н. Рожкова // Библиотека. – 2006. - №11. – С. 78 – 81.</w:t>
      </w:r>
      <w:r w:rsidR="005C09E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A0745" w:rsidRPr="008F0D61" w:rsidRDefault="00FA0745" w:rsidP="00FA074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A0745" w:rsidRPr="008F0D61" w:rsidRDefault="00FA0745" w:rsidP="00FA074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A0745" w:rsidRPr="008F0D61" w:rsidRDefault="00FA0745" w:rsidP="00FA074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A0745" w:rsidRPr="008F0D61" w:rsidRDefault="00FA0745" w:rsidP="00FA074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C09E1" w:rsidRDefault="005C09E1" w:rsidP="00A732A8">
      <w:pPr>
        <w:spacing w:after="0" w:line="360" w:lineRule="auto"/>
        <w:ind w:left="851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C09E1">
        <w:rPr>
          <w:rFonts w:ascii="Times New Roman" w:hAnsi="Times New Roman" w:cs="Times New Roman"/>
          <w:b/>
          <w:sz w:val="32"/>
          <w:szCs w:val="32"/>
          <w:u w:val="single"/>
        </w:rPr>
        <w:t xml:space="preserve">Список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рекомендуемой литературы</w:t>
      </w:r>
    </w:p>
    <w:p w:rsidR="008F0D61" w:rsidRDefault="008F0D61" w:rsidP="00A732A8">
      <w:pPr>
        <w:spacing w:after="0" w:line="360" w:lineRule="auto"/>
        <w:ind w:left="851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C09E1" w:rsidRDefault="005C09E1" w:rsidP="00A732A8">
      <w:pPr>
        <w:pStyle w:val="a3"/>
        <w:numPr>
          <w:ilvl w:val="0"/>
          <w:numId w:val="4"/>
        </w:numPr>
        <w:spacing w:after="0" w:line="360" w:lineRule="auto"/>
        <w:ind w:left="851" w:firstLine="0"/>
        <w:rPr>
          <w:rFonts w:ascii="Times New Roman" w:hAnsi="Times New Roman" w:cs="Times New Roman"/>
          <w:sz w:val="32"/>
          <w:szCs w:val="32"/>
        </w:rPr>
      </w:pPr>
      <w:r w:rsidRPr="005C09E1">
        <w:rPr>
          <w:rFonts w:ascii="Times New Roman" w:hAnsi="Times New Roman" w:cs="Times New Roman"/>
          <w:sz w:val="32"/>
          <w:szCs w:val="32"/>
        </w:rPr>
        <w:t>Галицких</w:t>
      </w:r>
      <w:r>
        <w:rPr>
          <w:rFonts w:ascii="Times New Roman" w:hAnsi="Times New Roman" w:cs="Times New Roman"/>
          <w:sz w:val="32"/>
          <w:szCs w:val="32"/>
        </w:rPr>
        <w:t>, Е. Д. С. Лихачёв: раздумья о воспитании (Мастерская ценностных ориентаций для студентов и преподавателей вузов) / Е. Галицких // Высшее образование в России. – 2006. - №10. – С. 108 – 112.</w:t>
      </w:r>
    </w:p>
    <w:p w:rsidR="00194C68" w:rsidRDefault="00194C68" w:rsidP="00A732A8">
      <w:pPr>
        <w:pStyle w:val="a3"/>
        <w:numPr>
          <w:ilvl w:val="0"/>
          <w:numId w:val="4"/>
        </w:numPr>
        <w:spacing w:after="0" w:line="360" w:lineRule="auto"/>
        <w:ind w:left="851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Запесоцкий, А. С. К вопросу об исторической концепции академика Д. С. Лихачёва / А. С. Запесоцкий // Отечественная история. – 2007. - №2. – С. 151 – 158.</w:t>
      </w:r>
    </w:p>
    <w:p w:rsidR="00194C68" w:rsidRDefault="00194C68" w:rsidP="00A732A8">
      <w:pPr>
        <w:pStyle w:val="a3"/>
        <w:numPr>
          <w:ilvl w:val="0"/>
          <w:numId w:val="4"/>
        </w:numPr>
        <w:spacing w:after="0" w:line="360" w:lineRule="auto"/>
        <w:ind w:left="851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Запесоцкий, Ю. А. Лихачёвские научные чтения: к обретению истины / Ю. А. Запесоцкий //  Социологические исследования</w:t>
      </w:r>
      <w:r w:rsidR="001C661F">
        <w:rPr>
          <w:rFonts w:ascii="Times New Roman" w:hAnsi="Times New Roman" w:cs="Times New Roman"/>
          <w:sz w:val="32"/>
          <w:szCs w:val="32"/>
        </w:rPr>
        <w:t>. – 2008. - №10. – С. 122 – 126.</w:t>
      </w:r>
    </w:p>
    <w:p w:rsidR="005B40DB" w:rsidRDefault="005B40DB" w:rsidP="00A732A8">
      <w:pPr>
        <w:pStyle w:val="a3"/>
        <w:numPr>
          <w:ilvl w:val="0"/>
          <w:numId w:val="4"/>
        </w:numPr>
        <w:spacing w:after="0" w:line="360" w:lineRule="auto"/>
        <w:ind w:left="851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Запесоцкий, Ю. А. Петровские реформы как культурная доминанта </w:t>
      </w:r>
      <w:r w:rsidR="00194C68">
        <w:rPr>
          <w:rFonts w:ascii="Times New Roman" w:hAnsi="Times New Roman" w:cs="Times New Roman"/>
          <w:sz w:val="32"/>
          <w:szCs w:val="32"/>
        </w:rPr>
        <w:t>(перечитывая Д. С. Лихачёва) / Ю. А Запесоцкий // Новая и новейшая история. – 2007. - №4. – С. 67 -74.</w:t>
      </w:r>
    </w:p>
    <w:p w:rsidR="001C661F" w:rsidRDefault="001C661F" w:rsidP="00A732A8">
      <w:pPr>
        <w:pStyle w:val="a3"/>
        <w:numPr>
          <w:ilvl w:val="0"/>
          <w:numId w:val="4"/>
        </w:numPr>
        <w:spacing w:after="0" w:line="360" w:lineRule="auto"/>
        <w:ind w:left="851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Кострова, Л. Лидер русской культуры / Л. Кострова // Библиотека. – 2006. - №11. – С. 80 – 83.</w:t>
      </w:r>
    </w:p>
    <w:p w:rsidR="001C661F" w:rsidRPr="005C09E1" w:rsidRDefault="001C661F" w:rsidP="00A732A8">
      <w:pPr>
        <w:pStyle w:val="a3"/>
        <w:numPr>
          <w:ilvl w:val="0"/>
          <w:numId w:val="4"/>
        </w:numPr>
        <w:spacing w:after="0" w:line="360" w:lineRule="auto"/>
        <w:ind w:left="851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Санкин, Л. Дмитрий Лихачёв – имя университетское / Л. Санкин // Высшее образование в России. – 2010. - №6. – С. 100 – 107.</w:t>
      </w:r>
    </w:p>
    <w:sectPr w:rsidR="001C661F" w:rsidRPr="005C09E1" w:rsidSect="0015033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58A" w:rsidRDefault="0024358A" w:rsidP="000125E6">
      <w:pPr>
        <w:spacing w:after="0" w:line="240" w:lineRule="auto"/>
      </w:pPr>
      <w:r>
        <w:separator/>
      </w:r>
    </w:p>
  </w:endnote>
  <w:endnote w:type="continuationSeparator" w:id="0">
    <w:p w:rsidR="0024358A" w:rsidRDefault="0024358A" w:rsidP="00012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62344"/>
      <w:docPartObj>
        <w:docPartGallery w:val="Page Numbers (Bottom of Page)"/>
        <w:docPartUnique/>
      </w:docPartObj>
    </w:sdtPr>
    <w:sdtEndPr/>
    <w:sdtContent>
      <w:p w:rsidR="000125E6" w:rsidRDefault="0015033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58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25E6" w:rsidRDefault="000125E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58A" w:rsidRDefault="0024358A" w:rsidP="000125E6">
      <w:pPr>
        <w:spacing w:after="0" w:line="240" w:lineRule="auto"/>
      </w:pPr>
      <w:r>
        <w:separator/>
      </w:r>
    </w:p>
  </w:footnote>
  <w:footnote w:type="continuationSeparator" w:id="0">
    <w:p w:rsidR="0024358A" w:rsidRDefault="0024358A" w:rsidP="00012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C5592"/>
    <w:multiLevelType w:val="hybridMultilevel"/>
    <w:tmpl w:val="076634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C5281A"/>
    <w:multiLevelType w:val="hybridMultilevel"/>
    <w:tmpl w:val="FA64979A"/>
    <w:lvl w:ilvl="0" w:tplc="616A822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796A3C"/>
    <w:multiLevelType w:val="hybridMultilevel"/>
    <w:tmpl w:val="76701D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DD364D0"/>
    <w:multiLevelType w:val="hybridMultilevel"/>
    <w:tmpl w:val="AD88B0D6"/>
    <w:lvl w:ilvl="0" w:tplc="616A822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EA2B18"/>
    <w:multiLevelType w:val="hybridMultilevel"/>
    <w:tmpl w:val="CFD82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20C0"/>
    <w:rsid w:val="000125E6"/>
    <w:rsid w:val="00030053"/>
    <w:rsid w:val="000D5626"/>
    <w:rsid w:val="000E0E0D"/>
    <w:rsid w:val="00145152"/>
    <w:rsid w:val="0015033E"/>
    <w:rsid w:val="00194C68"/>
    <w:rsid w:val="001C661F"/>
    <w:rsid w:val="0024358A"/>
    <w:rsid w:val="002820FE"/>
    <w:rsid w:val="002F78D0"/>
    <w:rsid w:val="003301D3"/>
    <w:rsid w:val="00394706"/>
    <w:rsid w:val="003C3578"/>
    <w:rsid w:val="00412898"/>
    <w:rsid w:val="00445409"/>
    <w:rsid w:val="00457F09"/>
    <w:rsid w:val="00465E4D"/>
    <w:rsid w:val="005001C9"/>
    <w:rsid w:val="00501009"/>
    <w:rsid w:val="00554B8A"/>
    <w:rsid w:val="00562C98"/>
    <w:rsid w:val="00564867"/>
    <w:rsid w:val="005B40DB"/>
    <w:rsid w:val="005B7A7A"/>
    <w:rsid w:val="005C09E1"/>
    <w:rsid w:val="005C0C64"/>
    <w:rsid w:val="00613813"/>
    <w:rsid w:val="006B2967"/>
    <w:rsid w:val="006C281D"/>
    <w:rsid w:val="006C373F"/>
    <w:rsid w:val="00751AC5"/>
    <w:rsid w:val="00751F03"/>
    <w:rsid w:val="007777E8"/>
    <w:rsid w:val="007801CF"/>
    <w:rsid w:val="008167BD"/>
    <w:rsid w:val="008334BD"/>
    <w:rsid w:val="00884916"/>
    <w:rsid w:val="008A587B"/>
    <w:rsid w:val="008F0D61"/>
    <w:rsid w:val="00902920"/>
    <w:rsid w:val="009611AB"/>
    <w:rsid w:val="00965B54"/>
    <w:rsid w:val="009A653E"/>
    <w:rsid w:val="009A7C93"/>
    <w:rsid w:val="00A00268"/>
    <w:rsid w:val="00A52B81"/>
    <w:rsid w:val="00A66504"/>
    <w:rsid w:val="00A732A8"/>
    <w:rsid w:val="00AF6480"/>
    <w:rsid w:val="00B67A61"/>
    <w:rsid w:val="00B70CF9"/>
    <w:rsid w:val="00C478A3"/>
    <w:rsid w:val="00C93AAC"/>
    <w:rsid w:val="00CC1D81"/>
    <w:rsid w:val="00CC7764"/>
    <w:rsid w:val="00CE1C3C"/>
    <w:rsid w:val="00CE5C73"/>
    <w:rsid w:val="00D2328B"/>
    <w:rsid w:val="00D32307"/>
    <w:rsid w:val="00DA416B"/>
    <w:rsid w:val="00DD0B22"/>
    <w:rsid w:val="00E0668D"/>
    <w:rsid w:val="00E34A44"/>
    <w:rsid w:val="00E54920"/>
    <w:rsid w:val="00E820C0"/>
    <w:rsid w:val="00EC69AA"/>
    <w:rsid w:val="00ED2135"/>
    <w:rsid w:val="00ED772D"/>
    <w:rsid w:val="00EE4126"/>
    <w:rsid w:val="00FA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FA0B7-56CE-4243-AA8D-C7637036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26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12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125E6"/>
  </w:style>
  <w:style w:type="paragraph" w:styleId="a6">
    <w:name w:val="footer"/>
    <w:basedOn w:val="a"/>
    <w:link w:val="a7"/>
    <w:uiPriority w:val="99"/>
    <w:unhideWhenUsed/>
    <w:rsid w:val="00012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2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6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765EB-F798-4DEB-9C5B-2BAB95200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11</Pages>
  <Words>2031</Words>
  <Characters>11579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VSTU</Company>
  <LinksUpToDate>false</LinksUpToDate>
  <CharactersWithSpaces>13583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sotrudnik</cp:lastModifiedBy>
  <cp:revision>6</cp:revision>
  <dcterms:created xsi:type="dcterms:W3CDTF">2016-10-18T07:44:00Z</dcterms:created>
  <dcterms:modified xsi:type="dcterms:W3CDTF">2016-10-25T10:22:00Z</dcterms:modified>
</cp:coreProperties>
</file>